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Cs w:val="20"/>
          <w:u w:val="single"/>
          <w:lang w:eastAsia="en-GB"/>
        </w:rPr>
        <w:t xml:space="preserve">KS2 Pupil Outcomes 2022 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u w:val="single"/>
          <w:lang w:eastAsia="en-GB"/>
        </w:rPr>
      </w:pPr>
    </w:p>
    <w:p w:rsidR="002274BD" w:rsidRPr="002274BD" w:rsidRDefault="002274BD" w:rsidP="002274BD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szCs w:val="20"/>
          <w:lang w:eastAsia="en-GB"/>
        </w:rPr>
      </w:pPr>
      <w:r w:rsidRPr="002274BD">
        <w:rPr>
          <w:rFonts w:ascii="Tahoma" w:eastAsia="Times New Roman" w:hAnsi="Tahoma" w:cs="Tahoma"/>
          <w:b/>
          <w:szCs w:val="20"/>
          <w:lang w:eastAsia="en-GB"/>
        </w:rPr>
        <w:t>8 pupils in the cohort</w:t>
      </w:r>
    </w:p>
    <w:p w:rsidR="002274BD" w:rsidRPr="002274BD" w:rsidRDefault="002274BD" w:rsidP="002274BD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 xml:space="preserve">Reading 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20"/>
        <w:gridCol w:w="1561"/>
        <w:gridCol w:w="1520"/>
        <w:gridCol w:w="1561"/>
        <w:gridCol w:w="1520"/>
      </w:tblGrid>
      <w:tr w:rsidR="002274BD" w:rsidRPr="002274BD" w:rsidTr="00C90122">
        <w:trPr>
          <w:jc w:val="center"/>
        </w:trPr>
        <w:tc>
          <w:tcPr>
            <w:tcW w:w="308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expected standard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above expected standard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Average Scaled Score</w:t>
            </w:r>
          </w:p>
        </w:tc>
      </w:tr>
      <w:tr w:rsidR="002274BD" w:rsidRPr="002274BD" w:rsidTr="00C9012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2019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2019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2019</w:t>
            </w:r>
          </w:p>
        </w:tc>
      </w:tr>
      <w:tr w:rsidR="002274BD" w:rsidRPr="002274BD" w:rsidTr="00C9012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62.5%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104</w:t>
            </w:r>
          </w:p>
        </w:tc>
      </w:tr>
      <w:tr w:rsidR="002274BD" w:rsidRPr="002274BD" w:rsidTr="00C90122">
        <w:trPr>
          <w:jc w:val="center"/>
        </w:trPr>
        <w:tc>
          <w:tcPr>
            <w:tcW w:w="156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0" w:name="_Hlk82094784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56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56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</w:tr>
      <w:tr w:rsidR="002274BD" w:rsidRPr="002274BD" w:rsidTr="00C90122">
        <w:trPr>
          <w:jc w:val="center"/>
        </w:trPr>
        <w:tc>
          <w:tcPr>
            <w:tcW w:w="156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56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56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</w:tr>
      <w:bookmarkEnd w:id="0"/>
      <w:tr w:rsidR="002274BD" w:rsidRPr="002274BD" w:rsidTr="00C9012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2021 (TA)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2021 (TA)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2021 (TA)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2021</w:t>
            </w:r>
          </w:p>
        </w:tc>
      </w:tr>
      <w:tr w:rsidR="002274BD" w:rsidRPr="002274BD" w:rsidTr="00C9012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</w:tr>
      <w:tr w:rsidR="002274BD" w:rsidRPr="002274BD" w:rsidTr="00C9012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1" w:name="_Hlk108608096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</w:tr>
      <w:bookmarkEnd w:id="1"/>
      <w:tr w:rsidR="002274BD" w:rsidRPr="002274BD" w:rsidTr="00C9012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27.8%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105</w:t>
            </w: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>Writing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763"/>
        <w:gridCol w:w="1650"/>
        <w:gridCol w:w="1763"/>
        <w:gridCol w:w="1650"/>
      </w:tblGrid>
      <w:tr w:rsidR="002274BD" w:rsidRPr="002274BD" w:rsidTr="00C90122">
        <w:trPr>
          <w:jc w:val="center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F2F2F2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Working towards expected standard</w:t>
            </w:r>
          </w:p>
        </w:tc>
        <w:tc>
          <w:tcPr>
            <w:tcW w:w="341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expected standard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above expected standard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2019</w:t>
            </w:r>
          </w:p>
        </w:tc>
        <w:tc>
          <w:tcPr>
            <w:tcW w:w="176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2019</w:t>
            </w:r>
          </w:p>
        </w:tc>
        <w:tc>
          <w:tcPr>
            <w:tcW w:w="165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2019</w:t>
            </w:r>
          </w:p>
        </w:tc>
        <w:tc>
          <w:tcPr>
            <w:tcW w:w="176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2019</w:t>
            </w:r>
          </w:p>
        </w:tc>
        <w:tc>
          <w:tcPr>
            <w:tcW w:w="165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2019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76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87.5%</w:t>
            </w:r>
          </w:p>
        </w:tc>
        <w:tc>
          <w:tcPr>
            <w:tcW w:w="165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76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37.5%</w:t>
            </w:r>
          </w:p>
        </w:tc>
        <w:tc>
          <w:tcPr>
            <w:tcW w:w="165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2" w:name="_Hlk82095019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763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65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763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65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763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65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763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65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3" w:name="_Hlk108608121"/>
            <w:bookmarkEnd w:id="2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2021 (TA)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2021 (TA)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2021 (TA)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2021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</w:tr>
      <w:bookmarkEnd w:id="3"/>
      <w:tr w:rsidR="002274BD" w:rsidRPr="002274BD" w:rsidTr="00C90122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 (TA)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 (TA)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 (TA)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</w:tr>
      <w:tr w:rsidR="002274BD" w:rsidRPr="002274BD" w:rsidTr="00C90122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12.8%</w:t>
            </w: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>Grammar, Vocabulary, Punctuation and Spelling (GPS)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23"/>
        <w:gridCol w:w="1246"/>
        <w:gridCol w:w="1800"/>
        <w:gridCol w:w="1281"/>
        <w:gridCol w:w="1165"/>
      </w:tblGrid>
      <w:tr w:rsidR="002274BD" w:rsidRPr="002274BD" w:rsidTr="00C90122">
        <w:trPr>
          <w:jc w:val="center"/>
        </w:trPr>
        <w:tc>
          <w:tcPr>
            <w:tcW w:w="279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expected standard</w:t>
            </w:r>
          </w:p>
        </w:tc>
        <w:tc>
          <w:tcPr>
            <w:tcW w:w="3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above expected standard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Average Scaled Score</w:t>
            </w:r>
          </w:p>
        </w:tc>
      </w:tr>
      <w:tr w:rsidR="002274BD" w:rsidRPr="002274BD" w:rsidTr="00C90122">
        <w:trPr>
          <w:jc w:val="center"/>
        </w:trPr>
        <w:tc>
          <w:tcPr>
            <w:tcW w:w="1275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2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246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80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</w:tr>
      <w:tr w:rsidR="002274BD" w:rsidRPr="002274BD" w:rsidTr="00C90122">
        <w:trPr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62.5%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106</w:t>
            </w:r>
          </w:p>
        </w:tc>
      </w:tr>
      <w:tr w:rsidR="002274BD" w:rsidRPr="002274BD" w:rsidTr="00C90122">
        <w:trPr>
          <w:jc w:val="center"/>
        </w:trPr>
        <w:tc>
          <w:tcPr>
            <w:tcW w:w="1275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4" w:name="_Hlk108608179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3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246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28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</w:tr>
      <w:tr w:rsidR="002274BD" w:rsidRPr="002274BD" w:rsidTr="00C90122">
        <w:trPr>
          <w:jc w:val="center"/>
        </w:trPr>
        <w:tc>
          <w:tcPr>
            <w:tcW w:w="1275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523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246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28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</w:tr>
      <w:tr w:rsidR="002274BD" w:rsidRPr="002274BD" w:rsidTr="00C9012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5" w:name="_Hlk108702927"/>
            <w:bookmarkEnd w:id="4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Leavening 2022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</w:tr>
      <w:bookmarkEnd w:id="5"/>
      <w:tr w:rsidR="002274BD" w:rsidRPr="002274BD" w:rsidTr="00C9012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105</w:t>
            </w: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 xml:space="preserve">Mathematics 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21"/>
        <w:gridCol w:w="1560"/>
        <w:gridCol w:w="1521"/>
        <w:gridCol w:w="1560"/>
        <w:gridCol w:w="1521"/>
      </w:tblGrid>
      <w:tr w:rsidR="002274BD" w:rsidRPr="002274BD" w:rsidTr="00C90122">
        <w:trPr>
          <w:jc w:val="center"/>
        </w:trPr>
        <w:tc>
          <w:tcPr>
            <w:tcW w:w="308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expected standard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above expected standard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Average Scaled Score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2019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62.5%</w:t>
            </w:r>
          </w:p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12.5%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106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2020 (TA)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2020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 data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Leavening 2022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22.4%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104</w:t>
            </w: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>Science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21"/>
        <w:gridCol w:w="1560"/>
        <w:gridCol w:w="1521"/>
      </w:tblGrid>
      <w:tr w:rsidR="002274BD" w:rsidRPr="002274BD" w:rsidTr="00C90122">
        <w:trPr>
          <w:jc w:val="center"/>
        </w:trPr>
        <w:tc>
          <w:tcPr>
            <w:tcW w:w="308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expected standard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above expected standard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Leavening 2022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</w:tr>
      <w:tr w:rsidR="002274BD" w:rsidRPr="002274BD" w:rsidTr="00C9012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>Reading, Writing and Mathematics Combined</w:t>
      </w:r>
    </w:p>
    <w:p w:rsidR="002274BD" w:rsidRPr="002274BD" w:rsidRDefault="002274BD" w:rsidP="002274BD">
      <w:pPr>
        <w:spacing w:after="0" w:line="240" w:lineRule="auto"/>
        <w:ind w:left="1440" w:firstLine="720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221"/>
      </w:tblGrid>
      <w:tr w:rsidR="002274BD" w:rsidRPr="002274BD" w:rsidTr="00C90122">
        <w:trPr>
          <w:jc w:val="center"/>
        </w:trPr>
        <w:tc>
          <w:tcPr>
            <w:tcW w:w="9242" w:type="dxa"/>
            <w:gridSpan w:val="2"/>
            <w:shd w:val="clear" w:color="auto" w:fill="F2F2F2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Achieving expected standard</w:t>
            </w:r>
          </w:p>
        </w:tc>
      </w:tr>
      <w:tr w:rsidR="002274BD" w:rsidRPr="002274BD" w:rsidTr="00C90122">
        <w:trPr>
          <w:jc w:val="center"/>
        </w:trPr>
        <w:tc>
          <w:tcPr>
            <w:tcW w:w="5021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Leavening 2022</w:t>
            </w:r>
          </w:p>
        </w:tc>
        <w:tc>
          <w:tcPr>
            <w:tcW w:w="4221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 2022</w:t>
            </w:r>
          </w:p>
        </w:tc>
      </w:tr>
      <w:tr w:rsidR="002274BD" w:rsidRPr="002274BD" w:rsidTr="00C90122">
        <w:trPr>
          <w:jc w:val="center"/>
        </w:trPr>
        <w:tc>
          <w:tcPr>
            <w:tcW w:w="5021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                12.5%</w:t>
            </w:r>
          </w:p>
        </w:tc>
        <w:tc>
          <w:tcPr>
            <w:tcW w:w="4221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           59%</w:t>
            </w: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szCs w:val="20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u w:val="single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u w:val="single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u w:val="single"/>
        </w:rPr>
      </w:pPr>
      <w:r w:rsidRPr="002274BD">
        <w:rPr>
          <w:rFonts w:ascii="Tahoma" w:eastAsia="Times New Roman" w:hAnsi="Tahoma" w:cs="Tahoma"/>
          <w:b/>
          <w:szCs w:val="20"/>
          <w:u w:val="single"/>
        </w:rPr>
        <w:t>Progress 2022</w:t>
      </w: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</w:rPr>
      </w:pPr>
    </w:p>
    <w:p w:rsidR="002274BD" w:rsidRPr="002274BD" w:rsidRDefault="002274BD" w:rsidP="002274BD">
      <w:pPr>
        <w:spacing w:after="0" w:line="276" w:lineRule="auto"/>
        <w:rPr>
          <w:rFonts w:ascii="Tahoma" w:eastAsia="Times New Roman" w:hAnsi="Tahoma" w:cs="Tahoma"/>
          <w:b/>
          <w:bCs/>
          <w:szCs w:val="20"/>
          <w:u w:val="single"/>
        </w:rPr>
      </w:pPr>
      <w:r w:rsidRPr="002274BD">
        <w:rPr>
          <w:rFonts w:ascii="Tahoma" w:eastAsia="Times New Roman" w:hAnsi="Tahoma" w:cs="Tahoma"/>
          <w:b/>
          <w:bCs/>
          <w:szCs w:val="20"/>
          <w:u w:val="single"/>
        </w:rPr>
        <w:t>Progress measures (7 pupils</w:t>
      </w:r>
      <w:r>
        <w:rPr>
          <w:rFonts w:ascii="Tahoma" w:eastAsia="Times New Roman" w:hAnsi="Tahoma" w:cs="Tahoma"/>
          <w:b/>
          <w:bCs/>
          <w:szCs w:val="20"/>
          <w:u w:val="single"/>
        </w:rPr>
        <w:t>)</w:t>
      </w:r>
      <w:bookmarkStart w:id="6" w:name="_GoBack"/>
      <w:bookmarkEnd w:id="6"/>
    </w:p>
    <w:p w:rsidR="002274BD" w:rsidRPr="002274BD" w:rsidRDefault="002274BD" w:rsidP="002274BD">
      <w:pPr>
        <w:spacing w:after="0" w:line="276" w:lineRule="auto"/>
        <w:rPr>
          <w:rFonts w:ascii="Tahoma" w:eastAsia="Times New Roman" w:hAnsi="Tahoma" w:cs="Tahoma"/>
          <w:b/>
          <w:bCs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09"/>
        <w:gridCol w:w="2410"/>
        <w:gridCol w:w="2410"/>
      </w:tblGrid>
      <w:tr w:rsidR="002274BD" w:rsidRPr="002274BD" w:rsidTr="00C90122">
        <w:tc>
          <w:tcPr>
            <w:tcW w:w="3085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Reading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Writing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Maths</w:t>
            </w:r>
          </w:p>
        </w:tc>
      </w:tr>
      <w:tr w:rsidR="002274BD" w:rsidRPr="002274BD" w:rsidTr="00C90122">
        <w:tc>
          <w:tcPr>
            <w:tcW w:w="3085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Leavening</w:t>
            </w:r>
          </w:p>
        </w:tc>
        <w:tc>
          <w:tcPr>
            <w:tcW w:w="2409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-1.0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-2.0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-7.0</w:t>
            </w:r>
          </w:p>
        </w:tc>
      </w:tr>
      <w:tr w:rsidR="002274BD" w:rsidRPr="002274BD" w:rsidTr="00C90122">
        <w:tc>
          <w:tcPr>
            <w:tcW w:w="3085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Local Authority</w:t>
            </w:r>
          </w:p>
        </w:tc>
        <w:tc>
          <w:tcPr>
            <w:tcW w:w="2409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-0.3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-0.2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-0.4</w:t>
            </w:r>
          </w:p>
        </w:tc>
      </w:tr>
      <w:tr w:rsidR="002274BD" w:rsidRPr="002274BD" w:rsidTr="00C90122">
        <w:tc>
          <w:tcPr>
            <w:tcW w:w="3085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b/>
                <w:sz w:val="20"/>
                <w:szCs w:val="20"/>
              </w:rPr>
              <w:t>National</w:t>
            </w:r>
          </w:p>
        </w:tc>
        <w:tc>
          <w:tcPr>
            <w:tcW w:w="2409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+0.1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+0.1</w:t>
            </w:r>
          </w:p>
        </w:tc>
        <w:tc>
          <w:tcPr>
            <w:tcW w:w="2410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274BD">
              <w:rPr>
                <w:rFonts w:ascii="Tahoma" w:eastAsia="Calibri" w:hAnsi="Tahoma" w:cs="Tahoma"/>
                <w:sz w:val="20"/>
                <w:szCs w:val="20"/>
              </w:rPr>
              <w:t>+0.1</w:t>
            </w:r>
          </w:p>
        </w:tc>
      </w:tr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Cs w:val="20"/>
          <w:lang w:eastAsia="en-GB"/>
        </w:rPr>
      </w:pPr>
      <w:r w:rsidRPr="002274BD">
        <w:rPr>
          <w:rFonts w:ascii="Tahoma" w:eastAsia="Times New Roman" w:hAnsi="Tahoma" w:cs="Tahoma"/>
          <w:b/>
          <w:szCs w:val="20"/>
          <w:lang w:eastAsia="en-GB"/>
        </w:rPr>
        <w:t>Key Stage One Teacher Assessments</w:t>
      </w:r>
    </w:p>
    <w:p w:rsidR="002274BD" w:rsidRPr="002274BD" w:rsidRDefault="002274BD" w:rsidP="002274BD">
      <w:pPr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771"/>
        <w:gridCol w:w="1612"/>
        <w:gridCol w:w="1832"/>
        <w:gridCol w:w="1811"/>
        <w:gridCol w:w="1848"/>
      </w:tblGrid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2022 (4 pupils)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 pupil with SEND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Working towards standard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Expected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%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Working at Greater Depth %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National* achieving expected standard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%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66.9%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57.6%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67.7%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7" w:name="_Hlk108703801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2021 (5 pupils)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Expected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% (*based on TA - COVID)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Working at Greater Depth % (*based on TA - COVID)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National*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%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No data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8" w:name="_Hlk82094158"/>
            <w:bookmarkEnd w:id="7"/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2020*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(6 pupils)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Expected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% (*based on TA - COVID)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Working at Greater Depth % (*based on TA - COVID)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National*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%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bookmarkStart w:id="9" w:name="_Hlk8209422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No data</w:t>
            </w:r>
          </w:p>
        </w:tc>
      </w:tr>
      <w:bookmarkEnd w:id="9"/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No data</w:t>
            </w:r>
          </w:p>
        </w:tc>
      </w:tr>
      <w:tr w:rsidR="002274BD" w:rsidRPr="002274BD" w:rsidTr="00C9012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66.7%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No data</w:t>
            </w:r>
          </w:p>
        </w:tc>
      </w:tr>
      <w:bookmarkEnd w:id="8"/>
    </w:tbl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</w:p>
    <w:p w:rsidR="002274BD" w:rsidRPr="002274BD" w:rsidRDefault="002274BD" w:rsidP="002274BD">
      <w:pPr>
        <w:spacing w:after="0" w:line="240" w:lineRule="auto"/>
        <w:rPr>
          <w:rFonts w:ascii="Tahoma" w:eastAsia="Times New Roman" w:hAnsi="Tahoma" w:cs="Tahoma"/>
          <w:b/>
          <w:sz w:val="20"/>
          <w:lang w:eastAsia="en-GB"/>
        </w:rPr>
      </w:pPr>
      <w:r w:rsidRPr="002274BD">
        <w:rPr>
          <w:rFonts w:ascii="Tahoma" w:eastAsia="Times New Roman" w:hAnsi="Tahoma" w:cs="Tahoma"/>
          <w:b/>
          <w:sz w:val="20"/>
          <w:lang w:eastAsia="en-GB"/>
        </w:rPr>
        <w:t xml:space="preserve">END OF YEAR RESULTS EYFS/PHONICS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754"/>
        <w:gridCol w:w="1874"/>
        <w:gridCol w:w="1875"/>
        <w:gridCol w:w="1787"/>
        <w:gridCol w:w="1662"/>
      </w:tblGrid>
      <w:tr w:rsidR="002274BD" w:rsidRPr="002274BD" w:rsidTr="00C90122">
        <w:tc>
          <w:tcPr>
            <w:tcW w:w="151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lang w:eastAsia="en-GB"/>
              </w:rPr>
            </w:pPr>
          </w:p>
        </w:tc>
        <w:tc>
          <w:tcPr>
            <w:tcW w:w="1793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lang w:eastAsia="en-GB"/>
              </w:rPr>
              <w:t>Leavening 2019 %</w:t>
            </w:r>
          </w:p>
        </w:tc>
        <w:tc>
          <w:tcPr>
            <w:tcW w:w="1923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lang w:eastAsia="en-GB"/>
              </w:rPr>
              <w:t>Leavening 2020 %</w:t>
            </w:r>
          </w:p>
        </w:tc>
        <w:tc>
          <w:tcPr>
            <w:tcW w:w="1924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lang w:eastAsia="en-GB"/>
              </w:rPr>
              <w:t>Leavening 2021 %</w:t>
            </w:r>
          </w:p>
        </w:tc>
        <w:tc>
          <w:tcPr>
            <w:tcW w:w="1821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lang w:eastAsia="en-GB"/>
              </w:rPr>
              <w:t>Leavening 2022 %</w:t>
            </w:r>
          </w:p>
        </w:tc>
        <w:tc>
          <w:tcPr>
            <w:tcW w:w="1708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b/>
                <w:sz w:val="20"/>
                <w:lang w:eastAsia="en-GB"/>
              </w:rPr>
              <w:t>National</w:t>
            </w:r>
          </w:p>
        </w:tc>
      </w:tr>
      <w:tr w:rsidR="002274BD" w:rsidRPr="002274BD" w:rsidTr="00C90122">
        <w:tc>
          <w:tcPr>
            <w:tcW w:w="151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 xml:space="preserve">Good Level of Development </w:t>
            </w:r>
          </w:p>
        </w:tc>
        <w:tc>
          <w:tcPr>
            <w:tcW w:w="1793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</w:t>
            </w:r>
          </w:p>
        </w:tc>
        <w:tc>
          <w:tcPr>
            <w:tcW w:w="1923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50%</w:t>
            </w:r>
          </w:p>
        </w:tc>
        <w:tc>
          <w:tcPr>
            <w:tcW w:w="1924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50%</w:t>
            </w:r>
          </w:p>
        </w:tc>
        <w:tc>
          <w:tcPr>
            <w:tcW w:w="1821" w:type="dxa"/>
          </w:tcPr>
          <w:p w:rsidR="002274BD" w:rsidRPr="002274BD" w:rsidRDefault="002274BD" w:rsidP="002274B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out of 8- 50%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</w:p>
        </w:tc>
        <w:tc>
          <w:tcPr>
            <w:tcW w:w="1708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65.2%</w:t>
            </w:r>
          </w:p>
        </w:tc>
      </w:tr>
      <w:tr w:rsidR="002274BD" w:rsidRPr="002274BD" w:rsidTr="00C90122">
        <w:tc>
          <w:tcPr>
            <w:tcW w:w="151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 xml:space="preserve">Year 1 phonics outcomes WA </w:t>
            </w:r>
          </w:p>
        </w:tc>
        <w:tc>
          <w:tcPr>
            <w:tcW w:w="1793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</w:t>
            </w:r>
          </w:p>
        </w:tc>
        <w:tc>
          <w:tcPr>
            <w:tcW w:w="1923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</w:t>
            </w:r>
          </w:p>
        </w:tc>
        <w:tc>
          <w:tcPr>
            <w:tcW w:w="1924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80%</w:t>
            </w:r>
          </w:p>
        </w:tc>
        <w:tc>
          <w:tcPr>
            <w:tcW w:w="1821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7 out of 9- 78%</w:t>
            </w: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</w:p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</w:p>
        </w:tc>
        <w:tc>
          <w:tcPr>
            <w:tcW w:w="1708" w:type="dxa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75%</w:t>
            </w:r>
          </w:p>
        </w:tc>
      </w:tr>
      <w:tr w:rsidR="002274BD" w:rsidRPr="002274BD" w:rsidTr="00C90122">
        <w:tc>
          <w:tcPr>
            <w:tcW w:w="1513" w:type="dxa"/>
            <w:shd w:val="clear" w:color="auto" w:fill="auto"/>
          </w:tcPr>
          <w:p w:rsidR="002274BD" w:rsidRPr="002274BD" w:rsidRDefault="002274BD" w:rsidP="002274BD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 xml:space="preserve">Year 2 phonics outcomes WA </w:t>
            </w:r>
          </w:p>
        </w:tc>
        <w:tc>
          <w:tcPr>
            <w:tcW w:w="1793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</w:t>
            </w:r>
          </w:p>
        </w:tc>
        <w:tc>
          <w:tcPr>
            <w:tcW w:w="1923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</w:t>
            </w:r>
          </w:p>
        </w:tc>
        <w:tc>
          <w:tcPr>
            <w:tcW w:w="1924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100%</w:t>
            </w:r>
          </w:p>
        </w:tc>
        <w:tc>
          <w:tcPr>
            <w:tcW w:w="1821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  <w:r w:rsidRPr="002274BD">
              <w:rPr>
                <w:rFonts w:ascii="Tahoma" w:eastAsia="Times New Roman" w:hAnsi="Tahoma" w:cs="Tahoma"/>
                <w:sz w:val="20"/>
                <w:lang w:eastAsia="en-GB"/>
              </w:rPr>
              <w:t>100%</w:t>
            </w:r>
          </w:p>
        </w:tc>
        <w:tc>
          <w:tcPr>
            <w:tcW w:w="1708" w:type="dxa"/>
          </w:tcPr>
          <w:p w:rsidR="002274BD" w:rsidRPr="002274BD" w:rsidRDefault="002274BD" w:rsidP="002274B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lang w:eastAsia="en-GB"/>
              </w:rPr>
            </w:pPr>
          </w:p>
        </w:tc>
      </w:tr>
    </w:tbl>
    <w:p w:rsidR="002274BD" w:rsidRPr="002274BD" w:rsidRDefault="002274BD" w:rsidP="002274BD">
      <w:pPr>
        <w:widowControl w:val="0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en-GB"/>
        </w:rPr>
        <w:sectPr w:rsidR="002274BD" w:rsidRPr="002274BD" w:rsidSect="002274BD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74BD" w:rsidRPr="002274BD" w:rsidRDefault="002274BD" w:rsidP="002274BD">
      <w:pPr>
        <w:tabs>
          <w:tab w:val="left" w:pos="1478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5AB1" w:rsidRDefault="006B5AB1"/>
    <w:sectPr w:rsidR="006B5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3DE" w:rsidRDefault="002274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463DE" w:rsidRDefault="002274B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07D6"/>
    <w:multiLevelType w:val="hybridMultilevel"/>
    <w:tmpl w:val="934C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798"/>
    <w:multiLevelType w:val="hybridMultilevel"/>
    <w:tmpl w:val="0DA6F220"/>
    <w:lvl w:ilvl="0" w:tplc="35125D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69DC"/>
    <w:multiLevelType w:val="hybridMultilevel"/>
    <w:tmpl w:val="BC24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BD"/>
    <w:rsid w:val="002274BD"/>
    <w:rsid w:val="006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AB1F"/>
  <w15:chartTrackingRefBased/>
  <w15:docId w15:val="{608891CA-FC80-4458-8C5B-F2D2B26B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74BD"/>
    <w:pPr>
      <w:tabs>
        <w:tab w:val="center" w:pos="4513"/>
        <w:tab w:val="right" w:pos="9026"/>
      </w:tabs>
      <w:spacing w:after="0" w:line="240" w:lineRule="auto"/>
    </w:pPr>
    <w:rPr>
      <w:rFonts w:ascii="Arial (W1)" w:eastAsia="Times New Roman" w:hAnsi="Arial (W1)" w:cs="Arial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274BD"/>
    <w:rPr>
      <w:rFonts w:ascii="Arial (W1)" w:eastAsia="Times New Roman" w:hAnsi="Arial (W1)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Leavening Primary Head</dc:creator>
  <cp:keywords/>
  <dc:description/>
  <cp:lastModifiedBy>Leavening Primary Head</cp:lastModifiedBy>
  <cp:revision>1</cp:revision>
  <dcterms:created xsi:type="dcterms:W3CDTF">2022-12-14T11:46:00Z</dcterms:created>
  <dcterms:modified xsi:type="dcterms:W3CDTF">2022-12-14T11:49:00Z</dcterms:modified>
</cp:coreProperties>
</file>