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992"/>
        <w:gridCol w:w="1992"/>
        <w:gridCol w:w="1992"/>
        <w:gridCol w:w="1993"/>
        <w:gridCol w:w="1993"/>
        <w:gridCol w:w="2082"/>
        <w:gridCol w:w="1904"/>
      </w:tblGrid>
      <w:tr w:rsidR="00022E96" w14:paraId="70B6D352" w14:textId="77777777" w:rsidTr="2E1CF389">
        <w:tc>
          <w:tcPr>
            <w:tcW w:w="13948" w:type="dxa"/>
            <w:gridSpan w:val="7"/>
          </w:tcPr>
          <w:p w14:paraId="0C472FB3" w14:textId="77777777" w:rsidR="00022E96" w:rsidRPr="00022E96" w:rsidRDefault="00022E96">
            <w:pPr>
              <w:rPr>
                <w:rFonts w:ascii="Twinkl" w:hAnsi="Twinkl"/>
              </w:rPr>
            </w:pPr>
            <w:r>
              <w:rPr>
                <w:rFonts w:ascii="Twinkl" w:hAnsi="Twinkl"/>
              </w:rPr>
              <w:t xml:space="preserve">Curriculum Map: </w:t>
            </w:r>
            <w:r w:rsidR="00E21F17">
              <w:rPr>
                <w:rFonts w:ascii="Twinkl" w:hAnsi="Twinkl"/>
              </w:rPr>
              <w:t>RE</w:t>
            </w:r>
          </w:p>
        </w:tc>
      </w:tr>
      <w:tr w:rsidR="003C38C1" w14:paraId="1EF1A39E" w14:textId="77777777" w:rsidTr="001E6021">
        <w:tc>
          <w:tcPr>
            <w:tcW w:w="1992" w:type="dxa"/>
            <w:vMerge w:val="restart"/>
          </w:tcPr>
          <w:p w14:paraId="5E25E81F" w14:textId="77777777" w:rsidR="003C38C1" w:rsidRPr="00022E96" w:rsidRDefault="003C38C1">
            <w:pPr>
              <w:rPr>
                <w:rFonts w:ascii="Twinkl" w:hAnsi="Twinkl"/>
              </w:rPr>
            </w:pPr>
            <w:r>
              <w:rPr>
                <w:rFonts w:ascii="Twinkl" w:hAnsi="Twinkl"/>
              </w:rPr>
              <w:t>Year 1/3</w:t>
            </w:r>
          </w:p>
        </w:tc>
        <w:tc>
          <w:tcPr>
            <w:tcW w:w="1992" w:type="dxa"/>
          </w:tcPr>
          <w:p w14:paraId="25348F9F" w14:textId="77777777" w:rsidR="003C38C1" w:rsidRPr="00022E96" w:rsidRDefault="003C38C1">
            <w:pPr>
              <w:rPr>
                <w:rFonts w:ascii="Twinkl" w:hAnsi="Twinkl"/>
              </w:rPr>
            </w:pPr>
            <w:r>
              <w:rPr>
                <w:rFonts w:ascii="Twinkl" w:hAnsi="Twinkl"/>
              </w:rPr>
              <w:t>Autumn 1</w:t>
            </w:r>
          </w:p>
        </w:tc>
        <w:tc>
          <w:tcPr>
            <w:tcW w:w="1992" w:type="dxa"/>
          </w:tcPr>
          <w:p w14:paraId="36FBB015" w14:textId="77777777" w:rsidR="003C38C1" w:rsidRPr="00022E96" w:rsidRDefault="003C38C1">
            <w:pPr>
              <w:rPr>
                <w:rFonts w:ascii="Twinkl" w:hAnsi="Twinkl"/>
              </w:rPr>
            </w:pPr>
            <w:r>
              <w:rPr>
                <w:rFonts w:ascii="Twinkl" w:hAnsi="Twinkl"/>
              </w:rPr>
              <w:t>Autumn 2</w:t>
            </w:r>
          </w:p>
        </w:tc>
        <w:tc>
          <w:tcPr>
            <w:tcW w:w="1993" w:type="dxa"/>
          </w:tcPr>
          <w:p w14:paraId="5D42A144" w14:textId="77777777" w:rsidR="003C38C1" w:rsidRPr="00022E96" w:rsidRDefault="003C38C1">
            <w:pPr>
              <w:rPr>
                <w:rFonts w:ascii="Twinkl" w:hAnsi="Twinkl"/>
              </w:rPr>
            </w:pPr>
            <w:r>
              <w:rPr>
                <w:rFonts w:ascii="Twinkl" w:hAnsi="Twinkl"/>
              </w:rPr>
              <w:t>Spring 1</w:t>
            </w:r>
          </w:p>
        </w:tc>
        <w:tc>
          <w:tcPr>
            <w:tcW w:w="1993" w:type="dxa"/>
          </w:tcPr>
          <w:p w14:paraId="17CC00DC" w14:textId="77777777" w:rsidR="003C38C1" w:rsidRPr="00022E96" w:rsidRDefault="003C38C1">
            <w:pPr>
              <w:rPr>
                <w:rFonts w:ascii="Twinkl" w:hAnsi="Twinkl"/>
              </w:rPr>
            </w:pPr>
            <w:r>
              <w:rPr>
                <w:rFonts w:ascii="Twinkl" w:hAnsi="Twinkl"/>
              </w:rPr>
              <w:t>Spring 2</w:t>
            </w:r>
          </w:p>
        </w:tc>
        <w:tc>
          <w:tcPr>
            <w:tcW w:w="2082" w:type="dxa"/>
          </w:tcPr>
          <w:p w14:paraId="0DCEF34A" w14:textId="77777777" w:rsidR="003C38C1" w:rsidRPr="00022E96" w:rsidRDefault="003C38C1">
            <w:pPr>
              <w:rPr>
                <w:rFonts w:ascii="Twinkl" w:hAnsi="Twinkl"/>
              </w:rPr>
            </w:pPr>
            <w:r>
              <w:rPr>
                <w:rFonts w:ascii="Twinkl" w:hAnsi="Twinkl"/>
              </w:rPr>
              <w:t>Summer 1</w:t>
            </w:r>
          </w:p>
        </w:tc>
        <w:tc>
          <w:tcPr>
            <w:tcW w:w="1904" w:type="dxa"/>
          </w:tcPr>
          <w:p w14:paraId="2D702784" w14:textId="77777777" w:rsidR="003C38C1" w:rsidRPr="00022E96" w:rsidRDefault="003C38C1">
            <w:pPr>
              <w:rPr>
                <w:rFonts w:ascii="Twinkl" w:hAnsi="Twinkl"/>
              </w:rPr>
            </w:pPr>
            <w:r>
              <w:rPr>
                <w:rFonts w:ascii="Twinkl" w:hAnsi="Twinkl"/>
              </w:rPr>
              <w:t>Summer 2</w:t>
            </w:r>
          </w:p>
        </w:tc>
      </w:tr>
      <w:tr w:rsidR="003C38C1" w14:paraId="4A8C53DA" w14:textId="77777777" w:rsidTr="001E6021">
        <w:tc>
          <w:tcPr>
            <w:tcW w:w="1992" w:type="dxa"/>
            <w:vMerge/>
          </w:tcPr>
          <w:p w14:paraId="672A6659" w14:textId="77777777" w:rsidR="003C38C1" w:rsidRPr="00022E96" w:rsidRDefault="003C38C1">
            <w:pPr>
              <w:rPr>
                <w:rFonts w:ascii="Twinkl" w:hAnsi="Twinkl"/>
              </w:rPr>
            </w:pPr>
          </w:p>
        </w:tc>
        <w:tc>
          <w:tcPr>
            <w:tcW w:w="1992" w:type="dxa"/>
          </w:tcPr>
          <w:p w14:paraId="08EB0E86" w14:textId="77777777" w:rsidR="003C38C1" w:rsidRPr="00022E96" w:rsidRDefault="003C38C1" w:rsidP="00022E96">
            <w:pPr>
              <w:jc w:val="center"/>
              <w:rPr>
                <w:rFonts w:ascii="Twinkl" w:hAnsi="Twinkl"/>
                <w:b/>
              </w:rPr>
            </w:pPr>
            <w:r w:rsidRPr="00022E96">
              <w:rPr>
                <w:rFonts w:ascii="Twinkl" w:hAnsi="Twinkl"/>
                <w:b/>
              </w:rPr>
              <w:t>Evolution</w:t>
            </w:r>
          </w:p>
        </w:tc>
        <w:tc>
          <w:tcPr>
            <w:tcW w:w="1992" w:type="dxa"/>
          </w:tcPr>
          <w:p w14:paraId="410ABDCE" w14:textId="77777777" w:rsidR="003C38C1" w:rsidRPr="00022E96" w:rsidRDefault="003C38C1" w:rsidP="00022E96">
            <w:pPr>
              <w:jc w:val="center"/>
              <w:rPr>
                <w:rFonts w:ascii="Twinkl" w:hAnsi="Twinkl"/>
                <w:b/>
              </w:rPr>
            </w:pPr>
            <w:r w:rsidRPr="00022E96">
              <w:rPr>
                <w:rFonts w:ascii="Twinkl" w:hAnsi="Twinkl"/>
                <w:b/>
              </w:rPr>
              <w:t>We are Yorkshire</w:t>
            </w:r>
          </w:p>
        </w:tc>
        <w:tc>
          <w:tcPr>
            <w:tcW w:w="1993" w:type="dxa"/>
          </w:tcPr>
          <w:p w14:paraId="4BDB9A6E" w14:textId="77777777" w:rsidR="003C38C1" w:rsidRPr="00022E96" w:rsidRDefault="003C38C1" w:rsidP="00022E96">
            <w:pPr>
              <w:jc w:val="center"/>
              <w:rPr>
                <w:rFonts w:ascii="Twinkl" w:hAnsi="Twinkl"/>
                <w:b/>
              </w:rPr>
            </w:pPr>
            <w:r w:rsidRPr="00022E96">
              <w:rPr>
                <w:rFonts w:ascii="Twinkl" w:hAnsi="Twinkl"/>
                <w:b/>
              </w:rPr>
              <w:t>Once Upon A Time</w:t>
            </w:r>
          </w:p>
        </w:tc>
        <w:tc>
          <w:tcPr>
            <w:tcW w:w="1993" w:type="dxa"/>
          </w:tcPr>
          <w:p w14:paraId="7C70FD01" w14:textId="77777777" w:rsidR="003C38C1" w:rsidRPr="00022E96" w:rsidRDefault="003C38C1" w:rsidP="00022E96">
            <w:pPr>
              <w:jc w:val="center"/>
              <w:rPr>
                <w:rFonts w:ascii="Twinkl" w:hAnsi="Twinkl"/>
                <w:b/>
              </w:rPr>
            </w:pPr>
            <w:r w:rsidRPr="00022E96">
              <w:rPr>
                <w:rFonts w:ascii="Twinkl" w:hAnsi="Twinkl"/>
                <w:b/>
              </w:rPr>
              <w:t>Is There Anyone Out There?</w:t>
            </w:r>
          </w:p>
        </w:tc>
        <w:tc>
          <w:tcPr>
            <w:tcW w:w="2082" w:type="dxa"/>
          </w:tcPr>
          <w:p w14:paraId="0704A5BE" w14:textId="77777777" w:rsidR="003C38C1" w:rsidRPr="00022E96" w:rsidRDefault="003C38C1" w:rsidP="00022E96">
            <w:pPr>
              <w:jc w:val="center"/>
              <w:rPr>
                <w:rFonts w:ascii="Twinkl" w:hAnsi="Twinkl"/>
                <w:b/>
              </w:rPr>
            </w:pPr>
            <w:r w:rsidRPr="00022E96">
              <w:rPr>
                <w:rFonts w:ascii="Twinkl" w:hAnsi="Twinkl"/>
                <w:b/>
              </w:rPr>
              <w:t>Making a Difference</w:t>
            </w:r>
          </w:p>
        </w:tc>
        <w:tc>
          <w:tcPr>
            <w:tcW w:w="1904" w:type="dxa"/>
          </w:tcPr>
          <w:p w14:paraId="726DD281" w14:textId="77777777" w:rsidR="003C38C1" w:rsidRPr="00022E96" w:rsidRDefault="003C38C1" w:rsidP="00022E96">
            <w:pPr>
              <w:jc w:val="center"/>
              <w:rPr>
                <w:rFonts w:ascii="Twinkl" w:hAnsi="Twinkl"/>
                <w:b/>
              </w:rPr>
            </w:pPr>
            <w:r w:rsidRPr="00022E96">
              <w:rPr>
                <w:rFonts w:ascii="Twinkl" w:hAnsi="Twinkl"/>
                <w:b/>
              </w:rPr>
              <w:t xml:space="preserve">Battles/Events That Shape </w:t>
            </w:r>
            <w:proofErr w:type="gramStart"/>
            <w:r w:rsidRPr="00022E96">
              <w:rPr>
                <w:rFonts w:ascii="Twinkl" w:hAnsi="Twinkl"/>
                <w:b/>
              </w:rPr>
              <w:t>The</w:t>
            </w:r>
            <w:proofErr w:type="gramEnd"/>
            <w:r w:rsidRPr="00022E96">
              <w:rPr>
                <w:rFonts w:ascii="Twinkl" w:hAnsi="Twinkl"/>
                <w:b/>
              </w:rPr>
              <w:t xml:space="preserve"> World</w:t>
            </w:r>
          </w:p>
        </w:tc>
      </w:tr>
      <w:tr w:rsidR="003C38C1" w14:paraId="66EBF840" w14:textId="77777777" w:rsidTr="001E6021">
        <w:tc>
          <w:tcPr>
            <w:tcW w:w="1992" w:type="dxa"/>
            <w:vMerge/>
          </w:tcPr>
          <w:p w14:paraId="0A37501D" w14:textId="77777777" w:rsidR="003C38C1" w:rsidRPr="00022E96" w:rsidRDefault="003C38C1">
            <w:pPr>
              <w:rPr>
                <w:rFonts w:ascii="Twinkl" w:hAnsi="Twinkl"/>
              </w:rPr>
            </w:pPr>
          </w:p>
        </w:tc>
        <w:tc>
          <w:tcPr>
            <w:tcW w:w="1992" w:type="dxa"/>
          </w:tcPr>
          <w:p w14:paraId="330DE054" w14:textId="77777777" w:rsidR="003C38C1" w:rsidRPr="00022E96" w:rsidRDefault="003C38C1" w:rsidP="00022E96">
            <w:pPr>
              <w:jc w:val="center"/>
              <w:rPr>
                <w:rFonts w:ascii="Twinkl" w:hAnsi="Twinkl"/>
                <w:b/>
              </w:rPr>
            </w:pPr>
            <w:r w:rsidRPr="00022E96">
              <w:rPr>
                <w:rFonts w:ascii="Twinkl" w:hAnsi="Twinkl"/>
                <w:b/>
              </w:rPr>
              <w:t>Star Gazers</w:t>
            </w:r>
          </w:p>
        </w:tc>
        <w:tc>
          <w:tcPr>
            <w:tcW w:w="1992" w:type="dxa"/>
          </w:tcPr>
          <w:p w14:paraId="0A48A374" w14:textId="77777777" w:rsidR="003C38C1" w:rsidRPr="00022E96" w:rsidRDefault="003C38C1" w:rsidP="00022E96">
            <w:pPr>
              <w:jc w:val="center"/>
              <w:rPr>
                <w:rFonts w:ascii="Twinkl" w:hAnsi="Twinkl"/>
                <w:b/>
              </w:rPr>
            </w:pPr>
            <w:r w:rsidRPr="00022E96">
              <w:rPr>
                <w:rFonts w:ascii="Twinkl" w:hAnsi="Twinkl"/>
                <w:b/>
              </w:rPr>
              <w:t>Land Ahoy</w:t>
            </w:r>
          </w:p>
        </w:tc>
        <w:tc>
          <w:tcPr>
            <w:tcW w:w="1993" w:type="dxa"/>
          </w:tcPr>
          <w:p w14:paraId="07856842" w14:textId="77777777" w:rsidR="003C38C1" w:rsidRPr="00022E96" w:rsidRDefault="003C38C1" w:rsidP="00022E96">
            <w:pPr>
              <w:jc w:val="center"/>
              <w:rPr>
                <w:rFonts w:ascii="Twinkl" w:hAnsi="Twinkl"/>
                <w:b/>
              </w:rPr>
            </w:pPr>
            <w:r w:rsidRPr="00022E96">
              <w:rPr>
                <w:rFonts w:ascii="Twinkl" w:hAnsi="Twinkl"/>
                <w:b/>
              </w:rPr>
              <w:t>Tomorrow’s World</w:t>
            </w:r>
          </w:p>
        </w:tc>
        <w:tc>
          <w:tcPr>
            <w:tcW w:w="1993" w:type="dxa"/>
          </w:tcPr>
          <w:p w14:paraId="2CADDE6E" w14:textId="77777777" w:rsidR="003C38C1" w:rsidRPr="00022E96" w:rsidRDefault="003C38C1" w:rsidP="00022E96">
            <w:pPr>
              <w:jc w:val="center"/>
              <w:rPr>
                <w:rFonts w:ascii="Twinkl" w:hAnsi="Twinkl"/>
                <w:b/>
              </w:rPr>
            </w:pPr>
            <w:r w:rsidRPr="00022E96">
              <w:rPr>
                <w:rFonts w:ascii="Twinkl" w:hAnsi="Twinkl"/>
                <w:b/>
              </w:rPr>
              <w:t>Muck/Mess and Mixtures</w:t>
            </w:r>
          </w:p>
        </w:tc>
        <w:tc>
          <w:tcPr>
            <w:tcW w:w="2082" w:type="dxa"/>
          </w:tcPr>
          <w:p w14:paraId="3FBD40C9" w14:textId="77777777" w:rsidR="003C38C1" w:rsidRPr="00022E96" w:rsidRDefault="003C38C1" w:rsidP="00022E96">
            <w:pPr>
              <w:jc w:val="center"/>
              <w:rPr>
                <w:rFonts w:ascii="Twinkl" w:hAnsi="Twinkl"/>
                <w:b/>
              </w:rPr>
            </w:pPr>
            <w:r w:rsidRPr="00022E96">
              <w:rPr>
                <w:rFonts w:ascii="Twinkl" w:hAnsi="Twinkl"/>
                <w:b/>
              </w:rPr>
              <w:t>Fallen Fields</w:t>
            </w:r>
          </w:p>
        </w:tc>
        <w:tc>
          <w:tcPr>
            <w:tcW w:w="1904" w:type="dxa"/>
          </w:tcPr>
          <w:p w14:paraId="0A970367" w14:textId="77777777" w:rsidR="003C38C1" w:rsidRPr="00022E96" w:rsidRDefault="003C38C1" w:rsidP="00022E96">
            <w:pPr>
              <w:jc w:val="center"/>
              <w:rPr>
                <w:rFonts w:ascii="Twinkl" w:hAnsi="Twinkl"/>
                <w:b/>
              </w:rPr>
            </w:pPr>
            <w:r w:rsidRPr="00022E96">
              <w:rPr>
                <w:rFonts w:ascii="Twinkl" w:hAnsi="Twinkl"/>
                <w:b/>
              </w:rPr>
              <w:t>ID</w:t>
            </w:r>
          </w:p>
        </w:tc>
      </w:tr>
      <w:tr w:rsidR="003C38C1" w14:paraId="58879F92" w14:textId="77777777" w:rsidTr="2E1CF389">
        <w:tc>
          <w:tcPr>
            <w:tcW w:w="1992" w:type="dxa"/>
            <w:vMerge/>
          </w:tcPr>
          <w:p w14:paraId="5DAB6C7B" w14:textId="77777777" w:rsidR="003C38C1" w:rsidRPr="00022E96" w:rsidRDefault="003C38C1">
            <w:pPr>
              <w:rPr>
                <w:rFonts w:ascii="Twinkl" w:hAnsi="Twinkl"/>
              </w:rPr>
            </w:pPr>
          </w:p>
        </w:tc>
        <w:tc>
          <w:tcPr>
            <w:tcW w:w="11956" w:type="dxa"/>
            <w:gridSpan w:val="6"/>
          </w:tcPr>
          <w:p w14:paraId="35A5F294" w14:textId="77777777" w:rsidR="003C38C1" w:rsidRPr="003C38C1" w:rsidRDefault="003C38C1">
            <w:pPr>
              <w:rPr>
                <w:rFonts w:ascii="Twinkl" w:hAnsi="Twinkl"/>
                <w:i/>
                <w:u w:val="single"/>
              </w:rPr>
            </w:pPr>
            <w:r w:rsidRPr="003C38C1">
              <w:rPr>
                <w:rFonts w:ascii="Twinkl" w:hAnsi="Twinkl"/>
                <w:i/>
                <w:u w:val="single"/>
              </w:rPr>
              <w:t>Early Years/KS1</w:t>
            </w:r>
          </w:p>
        </w:tc>
      </w:tr>
      <w:tr w:rsidR="003C38C1" w14:paraId="04BDF91F" w14:textId="77777777" w:rsidTr="001E6021">
        <w:tc>
          <w:tcPr>
            <w:tcW w:w="1992" w:type="dxa"/>
            <w:vMerge/>
          </w:tcPr>
          <w:p w14:paraId="02EB378F" w14:textId="77777777" w:rsidR="003C38C1" w:rsidRPr="00022E96" w:rsidRDefault="003C38C1">
            <w:pPr>
              <w:rPr>
                <w:rFonts w:ascii="Twinkl" w:hAnsi="Twinkl"/>
              </w:rPr>
            </w:pPr>
          </w:p>
        </w:tc>
        <w:tc>
          <w:tcPr>
            <w:tcW w:w="1992" w:type="dxa"/>
          </w:tcPr>
          <w:p w14:paraId="0E6D23FD" w14:textId="77777777" w:rsidR="003C38C1" w:rsidRPr="002F17BE" w:rsidRDefault="002F17BE">
            <w:pPr>
              <w:rPr>
                <w:rFonts w:ascii="Twinkl" w:hAnsi="Twinkl"/>
                <w:b/>
              </w:rPr>
            </w:pPr>
            <w:r w:rsidRPr="002F17BE">
              <w:rPr>
                <w:rFonts w:ascii="Twinkl" w:hAnsi="Twinkl"/>
                <w:b/>
              </w:rPr>
              <w:t xml:space="preserve">Believing </w:t>
            </w:r>
          </w:p>
          <w:p w14:paraId="6F2D9817" w14:textId="24849278" w:rsidR="002F17BE" w:rsidRDefault="00B367CE">
            <w:pPr>
              <w:rPr>
                <w:rFonts w:ascii="Twinkl" w:hAnsi="Twinkl"/>
              </w:rPr>
            </w:pPr>
            <w:r w:rsidRPr="00B367CE">
              <w:rPr>
                <w:rFonts w:ascii="Twinkl" w:hAnsi="Twinkl"/>
                <w:color w:val="FF0000"/>
              </w:rPr>
              <w:t>F1</w:t>
            </w:r>
            <w:r w:rsidR="002F17BE" w:rsidRPr="00B367CE">
              <w:rPr>
                <w:rFonts w:ascii="Twinkl" w:hAnsi="Twinkl"/>
                <w:color w:val="FF0000"/>
              </w:rPr>
              <w:t xml:space="preserve"> </w:t>
            </w:r>
            <w:r>
              <w:rPr>
                <w:rFonts w:ascii="Twinkl" w:hAnsi="Twinkl"/>
              </w:rPr>
              <w:t>W</w:t>
            </w:r>
            <w:r w:rsidR="002F17BE">
              <w:rPr>
                <w:rFonts w:ascii="Twinkl" w:hAnsi="Twinkl"/>
              </w:rPr>
              <w:t>hich stories are special and why?</w:t>
            </w:r>
          </w:p>
          <w:p w14:paraId="0CF3CD14" w14:textId="77777777" w:rsidR="006779A0" w:rsidRDefault="006779A0">
            <w:pPr>
              <w:rPr>
                <w:rFonts w:ascii="Twinkl" w:hAnsi="Twinkl"/>
              </w:rPr>
            </w:pPr>
          </w:p>
          <w:p w14:paraId="553B932A" w14:textId="77777777" w:rsidR="00B367CE" w:rsidRDefault="006C0622">
            <w:pPr>
              <w:rPr>
                <w:rFonts w:ascii="Twinkl" w:hAnsi="Twinkl"/>
                <w:color w:val="00B050"/>
              </w:rPr>
            </w:pPr>
            <w:r>
              <w:rPr>
                <w:rFonts w:ascii="Twinkl" w:hAnsi="Twinkl"/>
                <w:color w:val="FF0000"/>
              </w:rPr>
              <w:t>1.4</w:t>
            </w:r>
            <w:r>
              <w:rPr>
                <w:rFonts w:ascii="Twinkl" w:hAnsi="Twinkl"/>
              </w:rPr>
              <w:t xml:space="preserve"> What can we learn from sacred books?</w:t>
            </w:r>
            <w:r w:rsidR="0012028B">
              <w:rPr>
                <w:rFonts w:ascii="Twinkl" w:hAnsi="Twinkl"/>
              </w:rPr>
              <w:t xml:space="preserve"> </w:t>
            </w:r>
            <w:r w:rsidR="0012028B" w:rsidRPr="0012028B">
              <w:rPr>
                <w:rFonts w:ascii="Twinkl" w:hAnsi="Twinkl"/>
                <w:color w:val="00B050"/>
              </w:rPr>
              <w:t>(</w:t>
            </w:r>
            <w:r w:rsidR="00F60BC4">
              <w:rPr>
                <w:rFonts w:ascii="Twinkl" w:hAnsi="Twinkl"/>
                <w:color w:val="00B050"/>
              </w:rPr>
              <w:t>Christians</w:t>
            </w:r>
            <w:r w:rsidR="0047162D">
              <w:rPr>
                <w:rFonts w:ascii="Twinkl" w:hAnsi="Twinkl"/>
                <w:color w:val="00B050"/>
              </w:rPr>
              <w:t>)</w:t>
            </w:r>
          </w:p>
          <w:p w14:paraId="5B99FAB8" w14:textId="77777777" w:rsidR="00774655" w:rsidRDefault="00774655">
            <w:pPr>
              <w:rPr>
                <w:rFonts w:ascii="Twinkl" w:hAnsi="Twinkl"/>
                <w:color w:val="00B050"/>
              </w:rPr>
            </w:pPr>
          </w:p>
          <w:p w14:paraId="3B3FD554" w14:textId="07854E76" w:rsidR="00774655" w:rsidRPr="00774655" w:rsidRDefault="00774655">
            <w:pPr>
              <w:rPr>
                <w:rFonts w:ascii="Twinkl" w:hAnsi="Twinkl"/>
                <w:color w:val="0070C0"/>
                <w:sz w:val="20"/>
                <w:szCs w:val="20"/>
              </w:rPr>
            </w:pPr>
          </w:p>
        </w:tc>
        <w:tc>
          <w:tcPr>
            <w:tcW w:w="1992" w:type="dxa"/>
          </w:tcPr>
          <w:p w14:paraId="1CC9C0D9" w14:textId="77777777" w:rsidR="003C38C1" w:rsidRPr="002F17BE" w:rsidRDefault="002F17BE">
            <w:pPr>
              <w:rPr>
                <w:rFonts w:ascii="Twinkl" w:hAnsi="Twinkl"/>
                <w:b/>
              </w:rPr>
            </w:pPr>
            <w:r w:rsidRPr="002F17BE">
              <w:rPr>
                <w:rFonts w:ascii="Twinkl" w:hAnsi="Twinkl"/>
                <w:b/>
              </w:rPr>
              <w:t xml:space="preserve">Believing </w:t>
            </w:r>
          </w:p>
          <w:p w14:paraId="1CCB4914" w14:textId="000F36AF" w:rsidR="002F17BE" w:rsidRDefault="0029707D">
            <w:pPr>
              <w:rPr>
                <w:rFonts w:ascii="Twinkl" w:hAnsi="Twinkl"/>
              </w:rPr>
            </w:pPr>
            <w:r>
              <w:rPr>
                <w:rFonts w:ascii="Twinkl" w:hAnsi="Twinkl"/>
                <w:color w:val="FF0000"/>
              </w:rPr>
              <w:t>F2</w:t>
            </w:r>
            <w:r w:rsidR="002F17BE">
              <w:rPr>
                <w:rFonts w:ascii="Twinkl" w:hAnsi="Twinkl"/>
              </w:rPr>
              <w:t xml:space="preserve">: </w:t>
            </w:r>
            <w:r>
              <w:rPr>
                <w:rFonts w:ascii="Twinkl" w:hAnsi="Twinkl"/>
              </w:rPr>
              <w:t>W</w:t>
            </w:r>
            <w:r w:rsidR="002F17BE">
              <w:rPr>
                <w:rFonts w:ascii="Twinkl" w:hAnsi="Twinkl"/>
              </w:rPr>
              <w:t>hich people are special and why?</w:t>
            </w:r>
          </w:p>
          <w:p w14:paraId="62B196D0" w14:textId="77777777" w:rsidR="006779A0" w:rsidRDefault="006779A0">
            <w:pPr>
              <w:rPr>
                <w:rFonts w:ascii="Twinkl" w:hAnsi="Twinkl"/>
              </w:rPr>
            </w:pPr>
          </w:p>
          <w:p w14:paraId="2E22356F" w14:textId="77777777" w:rsidR="006C0622" w:rsidRPr="00B367CE" w:rsidRDefault="006C0622" w:rsidP="006C0622">
            <w:pPr>
              <w:rPr>
                <w:rFonts w:ascii="Twinkl" w:hAnsi="Twinkl"/>
                <w:color w:val="000000" w:themeColor="text1"/>
              </w:rPr>
            </w:pPr>
            <w:r>
              <w:rPr>
                <w:rFonts w:ascii="Twinkl" w:hAnsi="Twinkl"/>
                <w:color w:val="FF0000"/>
              </w:rPr>
              <w:t xml:space="preserve">1.2 </w:t>
            </w:r>
            <w:r>
              <w:rPr>
                <w:rFonts w:ascii="Twinkl" w:hAnsi="Twinkl"/>
                <w:color w:val="000000" w:themeColor="text1"/>
              </w:rPr>
              <w:t xml:space="preserve">Who is a </w:t>
            </w:r>
            <w:r w:rsidRPr="00FB1DD8">
              <w:rPr>
                <w:rFonts w:ascii="Twinkl" w:hAnsi="Twinkl"/>
                <w:color w:val="00B050"/>
              </w:rPr>
              <w:t>Muslim</w:t>
            </w:r>
            <w:r>
              <w:rPr>
                <w:rFonts w:ascii="Twinkl" w:hAnsi="Twinkl"/>
                <w:color w:val="000000" w:themeColor="text1"/>
              </w:rPr>
              <w:t xml:space="preserve"> and what do they believe?</w:t>
            </w:r>
          </w:p>
          <w:p w14:paraId="712EAED2" w14:textId="6B2E93B7" w:rsidR="00E6785C" w:rsidRDefault="006C0622" w:rsidP="006C0622">
            <w:pPr>
              <w:rPr>
                <w:rFonts w:ascii="Twinkl" w:hAnsi="Twinkl"/>
                <w:color w:val="000000" w:themeColor="text1"/>
              </w:rPr>
            </w:pPr>
            <w:r>
              <w:rPr>
                <w:rFonts w:ascii="Twinkl" w:hAnsi="Twinkl"/>
                <w:color w:val="FF0000"/>
              </w:rPr>
              <w:t xml:space="preserve">1.3 </w:t>
            </w:r>
            <w:r>
              <w:rPr>
                <w:rFonts w:ascii="Twinkl" w:hAnsi="Twinkl"/>
                <w:color w:val="000000" w:themeColor="text1"/>
              </w:rPr>
              <w:t xml:space="preserve">Who is </w:t>
            </w:r>
            <w:r w:rsidRPr="00FB1DD8">
              <w:rPr>
                <w:rFonts w:ascii="Twinkl" w:hAnsi="Twinkl"/>
                <w:color w:val="00B050"/>
              </w:rPr>
              <w:t>Jewish</w:t>
            </w:r>
            <w:r>
              <w:rPr>
                <w:rFonts w:ascii="Twinkl" w:hAnsi="Twinkl"/>
                <w:color w:val="000000" w:themeColor="text1"/>
              </w:rPr>
              <w:t xml:space="preserve"> and what do they believe?</w:t>
            </w:r>
          </w:p>
          <w:p w14:paraId="378A2BED" w14:textId="2F053D30" w:rsidR="00312168" w:rsidRDefault="00E6785C" w:rsidP="006C0622">
            <w:pPr>
              <w:rPr>
                <w:rFonts w:ascii="Twinkl" w:hAnsi="Twinkl"/>
                <w:color w:val="0070C0"/>
                <w:sz w:val="20"/>
                <w:szCs w:val="20"/>
              </w:rPr>
            </w:pPr>
            <w:r w:rsidRPr="00774655">
              <w:rPr>
                <w:rFonts w:ascii="Twinkl" w:hAnsi="Twinkl"/>
                <w:color w:val="0070C0"/>
                <w:sz w:val="20"/>
                <w:szCs w:val="20"/>
              </w:rPr>
              <w:t>*</w:t>
            </w:r>
            <w:r>
              <w:rPr>
                <w:rFonts w:ascii="Twinkl" w:hAnsi="Twinkl"/>
                <w:color w:val="0070C0"/>
                <w:sz w:val="20"/>
                <w:szCs w:val="20"/>
              </w:rPr>
              <w:t xml:space="preserve">Visitors: Inter-faith week – world-beliefs </w:t>
            </w:r>
          </w:p>
          <w:p w14:paraId="77091567" w14:textId="77777777" w:rsidR="00312168" w:rsidRDefault="00312168" w:rsidP="006C0622">
            <w:pPr>
              <w:rPr>
                <w:rFonts w:ascii="Twinkl" w:hAnsi="Twinkl"/>
                <w:color w:val="0070C0"/>
                <w:sz w:val="20"/>
                <w:szCs w:val="20"/>
              </w:rPr>
            </w:pPr>
          </w:p>
          <w:p w14:paraId="4B58A207" w14:textId="30B3B1AB" w:rsidR="00312168" w:rsidRPr="00312168" w:rsidRDefault="00312168" w:rsidP="006C0622">
            <w:pPr>
              <w:rPr>
                <w:rFonts w:ascii="Twinkl" w:hAnsi="Twinkl"/>
                <w:sz w:val="16"/>
                <w:szCs w:val="16"/>
              </w:rPr>
            </w:pPr>
            <w:r w:rsidRPr="00312168">
              <w:rPr>
                <w:rFonts w:ascii="Twinkl" w:hAnsi="Twinkl"/>
                <w:color w:val="0070C0"/>
                <w:sz w:val="16"/>
                <w:szCs w:val="16"/>
              </w:rPr>
              <w:t>*</w:t>
            </w:r>
            <w:r>
              <w:rPr>
                <w:rFonts w:ascii="Twinkl" w:hAnsi="Twinkl"/>
                <w:color w:val="0070C0"/>
                <w:sz w:val="16"/>
                <w:szCs w:val="16"/>
              </w:rPr>
              <w:t xml:space="preserve">Note: </w:t>
            </w:r>
            <w:r w:rsidRPr="00312168">
              <w:rPr>
                <w:rFonts w:ascii="Twinkl" w:hAnsi="Twinkl"/>
                <w:color w:val="0070C0"/>
                <w:sz w:val="16"/>
                <w:szCs w:val="16"/>
              </w:rPr>
              <w:t>World Religion Day takes place each January, aiming to promote understanding &amp; peace between all religions as well as mutual understanding</w:t>
            </w:r>
            <w:r>
              <w:rPr>
                <w:rFonts w:ascii="Twinkl" w:hAnsi="Twinkl"/>
                <w:color w:val="0070C0"/>
                <w:sz w:val="16"/>
                <w:szCs w:val="16"/>
              </w:rPr>
              <w:t xml:space="preserve"> &amp; tolerance between people from different backgrounds.</w:t>
            </w:r>
          </w:p>
        </w:tc>
        <w:tc>
          <w:tcPr>
            <w:tcW w:w="1993" w:type="dxa"/>
          </w:tcPr>
          <w:p w14:paraId="47E73118" w14:textId="77777777" w:rsidR="003C38C1" w:rsidRPr="002F17BE" w:rsidRDefault="002F17BE">
            <w:pPr>
              <w:rPr>
                <w:rFonts w:ascii="Twinkl" w:hAnsi="Twinkl"/>
                <w:b/>
              </w:rPr>
            </w:pPr>
            <w:r w:rsidRPr="002F17BE">
              <w:rPr>
                <w:rFonts w:ascii="Twinkl" w:hAnsi="Twinkl"/>
                <w:b/>
              </w:rPr>
              <w:t>Expressing</w:t>
            </w:r>
          </w:p>
          <w:p w14:paraId="4B148946" w14:textId="51F38F17" w:rsidR="009E112B" w:rsidRDefault="009E112B">
            <w:pPr>
              <w:rPr>
                <w:rFonts w:ascii="Twinkl" w:hAnsi="Twinkl"/>
              </w:rPr>
            </w:pPr>
            <w:r>
              <w:rPr>
                <w:rFonts w:ascii="Twinkl" w:hAnsi="Twinkl"/>
                <w:color w:val="FF0000"/>
              </w:rPr>
              <w:t xml:space="preserve">F3 </w:t>
            </w:r>
            <w:r>
              <w:rPr>
                <w:rFonts w:ascii="Twinkl" w:hAnsi="Twinkl"/>
              </w:rPr>
              <w:t>What places are special and why?</w:t>
            </w:r>
          </w:p>
          <w:p w14:paraId="07C5518E" w14:textId="77777777" w:rsidR="006779A0" w:rsidRPr="009E112B" w:rsidRDefault="006779A0">
            <w:pPr>
              <w:rPr>
                <w:rFonts w:ascii="Twinkl" w:hAnsi="Twinkl"/>
              </w:rPr>
            </w:pPr>
          </w:p>
          <w:p w14:paraId="3AEBC9D2" w14:textId="342FB020" w:rsidR="009E112B" w:rsidRPr="009E112B" w:rsidRDefault="009E112B">
            <w:pPr>
              <w:rPr>
                <w:rFonts w:ascii="Twinkl" w:hAnsi="Twinkl"/>
              </w:rPr>
            </w:pPr>
            <w:r>
              <w:rPr>
                <w:rFonts w:ascii="Twinkl" w:hAnsi="Twinkl"/>
                <w:color w:val="FF0000"/>
              </w:rPr>
              <w:t xml:space="preserve">1.5 </w:t>
            </w:r>
            <w:r>
              <w:rPr>
                <w:rFonts w:ascii="Twinkl" w:hAnsi="Twinkl"/>
              </w:rPr>
              <w:t>What makes some places sacred?</w:t>
            </w:r>
            <w:r w:rsidR="00E63368">
              <w:rPr>
                <w:rFonts w:ascii="Twinkl" w:hAnsi="Twinkl"/>
                <w:color w:val="00B050"/>
              </w:rPr>
              <w:t xml:space="preserve"> (Christians</w:t>
            </w:r>
            <w:r w:rsidR="0047162D">
              <w:rPr>
                <w:rFonts w:ascii="Twinkl" w:hAnsi="Twinkl"/>
                <w:color w:val="00B050"/>
              </w:rPr>
              <w:t>)</w:t>
            </w:r>
          </w:p>
          <w:p w14:paraId="58FD7FC4" w14:textId="77777777" w:rsidR="009E112B" w:rsidRDefault="009E112B">
            <w:pPr>
              <w:rPr>
                <w:rFonts w:ascii="Twinkl" w:hAnsi="Twinkl"/>
              </w:rPr>
            </w:pPr>
          </w:p>
          <w:p w14:paraId="1C02A9FD" w14:textId="6B04E268" w:rsidR="002F17BE" w:rsidRPr="00022E96" w:rsidRDefault="005126EA">
            <w:pPr>
              <w:rPr>
                <w:rFonts w:ascii="Twinkl" w:hAnsi="Twinkl"/>
              </w:rPr>
            </w:pPr>
            <w:r w:rsidRPr="00774655">
              <w:rPr>
                <w:rFonts w:ascii="Twinkl" w:hAnsi="Twinkl"/>
                <w:color w:val="0070C0"/>
                <w:sz w:val="20"/>
                <w:szCs w:val="20"/>
              </w:rPr>
              <w:t>*Visit</w:t>
            </w:r>
            <w:r>
              <w:rPr>
                <w:rFonts w:ascii="Twinkl" w:hAnsi="Twinkl"/>
                <w:color w:val="0070C0"/>
                <w:sz w:val="20"/>
                <w:szCs w:val="20"/>
              </w:rPr>
              <w:t>:</w:t>
            </w:r>
            <w:r w:rsidRPr="00774655">
              <w:rPr>
                <w:rFonts w:ascii="Twinkl" w:hAnsi="Twinkl"/>
                <w:color w:val="0070C0"/>
                <w:sz w:val="20"/>
                <w:szCs w:val="20"/>
              </w:rPr>
              <w:t xml:space="preserve"> </w:t>
            </w:r>
            <w:r>
              <w:rPr>
                <w:rFonts w:ascii="Twinkl" w:hAnsi="Twinkl"/>
                <w:color w:val="0070C0"/>
                <w:sz w:val="20"/>
                <w:szCs w:val="20"/>
              </w:rPr>
              <w:t>The Venerable Bede, Leavening</w:t>
            </w:r>
          </w:p>
        </w:tc>
        <w:tc>
          <w:tcPr>
            <w:tcW w:w="1993" w:type="dxa"/>
          </w:tcPr>
          <w:p w14:paraId="17609438" w14:textId="77777777" w:rsidR="003C38C1" w:rsidRPr="002F17BE" w:rsidRDefault="002F17BE">
            <w:pPr>
              <w:rPr>
                <w:rFonts w:ascii="Twinkl" w:hAnsi="Twinkl"/>
                <w:b/>
              </w:rPr>
            </w:pPr>
            <w:r w:rsidRPr="002F17BE">
              <w:rPr>
                <w:rFonts w:ascii="Twinkl" w:hAnsi="Twinkl"/>
                <w:b/>
              </w:rPr>
              <w:t xml:space="preserve">Expressing </w:t>
            </w:r>
          </w:p>
          <w:p w14:paraId="61628993" w14:textId="37D67327" w:rsidR="002F17BE" w:rsidRDefault="00EC7154" w:rsidP="00EC7154">
            <w:pPr>
              <w:rPr>
                <w:rFonts w:ascii="Twinkl" w:hAnsi="Twinkl"/>
              </w:rPr>
            </w:pPr>
            <w:r>
              <w:rPr>
                <w:rFonts w:ascii="Twinkl" w:hAnsi="Twinkl"/>
                <w:color w:val="FF0000"/>
              </w:rPr>
              <w:t xml:space="preserve">F4 </w:t>
            </w:r>
            <w:r>
              <w:rPr>
                <w:rFonts w:ascii="Twinkl" w:hAnsi="Twinkl"/>
              </w:rPr>
              <w:t>What times are special and why?</w:t>
            </w:r>
          </w:p>
          <w:p w14:paraId="390C6C58" w14:textId="77777777" w:rsidR="006779A0" w:rsidRDefault="006779A0" w:rsidP="00EC7154">
            <w:pPr>
              <w:rPr>
                <w:rFonts w:ascii="Twinkl" w:hAnsi="Twinkl"/>
              </w:rPr>
            </w:pPr>
          </w:p>
          <w:p w14:paraId="6A05A809" w14:textId="06FD566E" w:rsidR="008B204C" w:rsidRPr="00E63368" w:rsidRDefault="008B204C" w:rsidP="00EC7154">
            <w:pPr>
              <w:rPr>
                <w:rFonts w:ascii="Twinkl" w:hAnsi="Twinkl"/>
                <w:color w:val="00B050"/>
              </w:rPr>
            </w:pPr>
            <w:r>
              <w:rPr>
                <w:rFonts w:ascii="Twinkl" w:hAnsi="Twinkl"/>
                <w:color w:val="FF0000"/>
              </w:rPr>
              <w:t xml:space="preserve">1.6 </w:t>
            </w:r>
            <w:r>
              <w:rPr>
                <w:rFonts w:ascii="Twinkl" w:hAnsi="Twinkl"/>
              </w:rPr>
              <w:t>How and why do we celebrate special and sacred times?</w:t>
            </w:r>
            <w:r w:rsidR="00E63368">
              <w:rPr>
                <w:rFonts w:ascii="Twinkl" w:hAnsi="Twinkl"/>
              </w:rPr>
              <w:t xml:space="preserve"> </w:t>
            </w:r>
            <w:r w:rsidR="00E63368">
              <w:rPr>
                <w:rFonts w:ascii="Twinkl" w:hAnsi="Twinkl"/>
                <w:color w:val="00B050"/>
              </w:rPr>
              <w:t>(Christians</w:t>
            </w:r>
            <w:r w:rsidR="00E15B15">
              <w:rPr>
                <w:rFonts w:ascii="Twinkl" w:hAnsi="Twinkl"/>
                <w:color w:val="00B050"/>
              </w:rPr>
              <w:t xml:space="preserve"> and</w:t>
            </w:r>
            <w:r w:rsidR="00E63368">
              <w:rPr>
                <w:rFonts w:ascii="Twinkl" w:hAnsi="Twinkl"/>
                <w:color w:val="00B050"/>
              </w:rPr>
              <w:t xml:space="preserve"> </w:t>
            </w:r>
            <w:r w:rsidR="006779A0">
              <w:rPr>
                <w:rFonts w:ascii="Twinkl" w:hAnsi="Twinkl"/>
                <w:color w:val="00B050"/>
              </w:rPr>
              <w:t>Muslim</w:t>
            </w:r>
            <w:r w:rsidR="00E63368">
              <w:rPr>
                <w:rFonts w:ascii="Twinkl" w:hAnsi="Twinkl"/>
                <w:color w:val="00B050"/>
              </w:rPr>
              <w:t xml:space="preserve"> people)</w:t>
            </w:r>
          </w:p>
        </w:tc>
        <w:tc>
          <w:tcPr>
            <w:tcW w:w="2082" w:type="dxa"/>
          </w:tcPr>
          <w:p w14:paraId="0CDF41EB" w14:textId="77777777" w:rsidR="003C38C1" w:rsidRPr="002F17BE" w:rsidRDefault="002F17BE">
            <w:pPr>
              <w:rPr>
                <w:rFonts w:ascii="Twinkl" w:hAnsi="Twinkl"/>
                <w:b/>
              </w:rPr>
            </w:pPr>
            <w:r w:rsidRPr="002F17BE">
              <w:rPr>
                <w:rFonts w:ascii="Twinkl" w:hAnsi="Twinkl"/>
                <w:b/>
              </w:rPr>
              <w:t xml:space="preserve">Living </w:t>
            </w:r>
          </w:p>
          <w:p w14:paraId="03657F6F" w14:textId="2CA54942" w:rsidR="007B1332" w:rsidRDefault="007B1332">
            <w:pPr>
              <w:rPr>
                <w:rFonts w:ascii="Twinkl" w:hAnsi="Twinkl"/>
              </w:rPr>
            </w:pPr>
            <w:r>
              <w:rPr>
                <w:rFonts w:ascii="Twinkl" w:hAnsi="Twinkl"/>
                <w:color w:val="FF0000"/>
              </w:rPr>
              <w:t xml:space="preserve">F5 </w:t>
            </w:r>
            <w:r>
              <w:rPr>
                <w:rFonts w:ascii="Twinkl" w:hAnsi="Twinkl"/>
              </w:rPr>
              <w:t>Being special: where do we belong?</w:t>
            </w:r>
          </w:p>
          <w:p w14:paraId="5BF821EC" w14:textId="77777777" w:rsidR="006779A0" w:rsidRDefault="006779A0">
            <w:pPr>
              <w:rPr>
                <w:rFonts w:ascii="Twinkl" w:hAnsi="Twinkl"/>
              </w:rPr>
            </w:pPr>
          </w:p>
          <w:p w14:paraId="049297F6" w14:textId="77777777" w:rsidR="002F17BE" w:rsidRDefault="007B1332">
            <w:pPr>
              <w:rPr>
                <w:rFonts w:ascii="Twinkl" w:hAnsi="Twinkl"/>
                <w:color w:val="00B050"/>
              </w:rPr>
            </w:pPr>
            <w:r>
              <w:rPr>
                <w:rFonts w:ascii="Twinkl" w:hAnsi="Twinkl"/>
                <w:color w:val="FF0000"/>
              </w:rPr>
              <w:t xml:space="preserve">1.7 </w:t>
            </w:r>
            <w:r>
              <w:rPr>
                <w:rFonts w:ascii="Twinkl" w:hAnsi="Twinkl"/>
              </w:rPr>
              <w:t>What does it mean to belong to a faith community?</w:t>
            </w:r>
            <w:r w:rsidR="00E63368">
              <w:rPr>
                <w:rFonts w:ascii="Twinkl" w:hAnsi="Twinkl"/>
              </w:rPr>
              <w:t xml:space="preserve"> </w:t>
            </w:r>
            <w:r w:rsidR="00E63368">
              <w:rPr>
                <w:rFonts w:ascii="Twinkl" w:hAnsi="Twinkl"/>
                <w:color w:val="00B050"/>
              </w:rPr>
              <w:t>(</w:t>
            </w:r>
            <w:r w:rsidR="00E15B15">
              <w:rPr>
                <w:rFonts w:ascii="Twinkl" w:hAnsi="Twinkl"/>
                <w:color w:val="00B050"/>
              </w:rPr>
              <w:t xml:space="preserve">Christian and </w:t>
            </w:r>
            <w:r w:rsidR="006779A0">
              <w:rPr>
                <w:rFonts w:ascii="Twinkl" w:hAnsi="Twinkl"/>
                <w:color w:val="00B050"/>
              </w:rPr>
              <w:t xml:space="preserve">Jewish </w:t>
            </w:r>
            <w:r w:rsidR="00F60BC4">
              <w:rPr>
                <w:rFonts w:ascii="Twinkl" w:hAnsi="Twinkl"/>
                <w:color w:val="00B050"/>
              </w:rPr>
              <w:t>people)</w:t>
            </w:r>
          </w:p>
          <w:p w14:paraId="51F105D4" w14:textId="77777777" w:rsidR="006E670F" w:rsidRDefault="006E670F">
            <w:pPr>
              <w:rPr>
                <w:rFonts w:ascii="Twinkl" w:hAnsi="Twinkl"/>
                <w:color w:val="00B050"/>
              </w:rPr>
            </w:pPr>
          </w:p>
          <w:p w14:paraId="79A9F94B" w14:textId="26797999" w:rsidR="006E670F" w:rsidRPr="00022E96" w:rsidRDefault="006E670F">
            <w:pPr>
              <w:rPr>
                <w:rFonts w:ascii="Twinkl" w:hAnsi="Twinkl"/>
              </w:rPr>
            </w:pPr>
            <w:r w:rsidRPr="00774655">
              <w:rPr>
                <w:rFonts w:ascii="Twinkl" w:hAnsi="Twinkl"/>
                <w:color w:val="0070C0"/>
                <w:sz w:val="20"/>
                <w:szCs w:val="20"/>
              </w:rPr>
              <w:t>*Visit</w:t>
            </w:r>
            <w:r>
              <w:rPr>
                <w:rFonts w:ascii="Twinkl" w:hAnsi="Twinkl"/>
                <w:color w:val="0070C0"/>
                <w:sz w:val="20"/>
                <w:szCs w:val="20"/>
              </w:rPr>
              <w:t>:</w:t>
            </w:r>
            <w:r w:rsidRPr="00774655">
              <w:rPr>
                <w:rFonts w:ascii="Twinkl" w:hAnsi="Twinkl"/>
                <w:color w:val="0070C0"/>
                <w:sz w:val="20"/>
                <w:szCs w:val="20"/>
              </w:rPr>
              <w:t xml:space="preserve"> </w:t>
            </w:r>
            <w:r>
              <w:rPr>
                <w:rFonts w:ascii="Twinkl" w:hAnsi="Twinkl"/>
                <w:color w:val="0070C0"/>
                <w:sz w:val="20"/>
                <w:szCs w:val="20"/>
              </w:rPr>
              <w:t>The Venerable Bede, Leavening</w:t>
            </w:r>
          </w:p>
        </w:tc>
        <w:tc>
          <w:tcPr>
            <w:tcW w:w="1904" w:type="dxa"/>
          </w:tcPr>
          <w:p w14:paraId="5DA5EDEB" w14:textId="77777777" w:rsidR="003C38C1" w:rsidRPr="002F17BE" w:rsidRDefault="002F17BE">
            <w:pPr>
              <w:rPr>
                <w:rFonts w:ascii="Twinkl" w:hAnsi="Twinkl"/>
                <w:b/>
              </w:rPr>
            </w:pPr>
            <w:r w:rsidRPr="002F17BE">
              <w:rPr>
                <w:rFonts w:ascii="Twinkl" w:hAnsi="Twinkl"/>
                <w:b/>
              </w:rPr>
              <w:t xml:space="preserve">Living </w:t>
            </w:r>
          </w:p>
          <w:p w14:paraId="772C2F80" w14:textId="593A365F" w:rsidR="002F17BE" w:rsidRDefault="00714D9F">
            <w:pPr>
              <w:rPr>
                <w:rFonts w:ascii="Twinkl" w:hAnsi="Twinkl"/>
              </w:rPr>
            </w:pPr>
            <w:r>
              <w:rPr>
                <w:rFonts w:ascii="Twinkl" w:hAnsi="Twinkl"/>
                <w:color w:val="FF0000"/>
              </w:rPr>
              <w:t xml:space="preserve">F6 </w:t>
            </w:r>
            <w:r>
              <w:rPr>
                <w:rFonts w:ascii="Twinkl" w:hAnsi="Twinkl"/>
              </w:rPr>
              <w:t>What is special about our world?</w:t>
            </w:r>
          </w:p>
          <w:p w14:paraId="2944B9F9" w14:textId="77777777" w:rsidR="006779A0" w:rsidRDefault="006779A0">
            <w:pPr>
              <w:rPr>
                <w:rFonts w:ascii="Twinkl" w:hAnsi="Twinkl"/>
              </w:rPr>
            </w:pPr>
          </w:p>
          <w:p w14:paraId="54C37295" w14:textId="2D1D62BA" w:rsidR="00E81CE4" w:rsidRDefault="00714D9F" w:rsidP="00E81CE4">
            <w:pPr>
              <w:rPr>
                <w:rFonts w:ascii="Twinkl" w:hAnsi="Twinkl"/>
                <w:color w:val="00B050"/>
              </w:rPr>
            </w:pPr>
            <w:r>
              <w:rPr>
                <w:rFonts w:ascii="Twinkl" w:hAnsi="Twinkl"/>
                <w:color w:val="FF0000"/>
              </w:rPr>
              <w:t xml:space="preserve">1.8 </w:t>
            </w:r>
            <w:r>
              <w:rPr>
                <w:rFonts w:ascii="Twinkl" w:hAnsi="Twinkl"/>
              </w:rPr>
              <w:t>How should we care for others and the world, and why does it matter?</w:t>
            </w:r>
            <w:r w:rsidR="00E63368">
              <w:rPr>
                <w:rFonts w:ascii="Twinkl" w:hAnsi="Twinkl"/>
                <w:color w:val="00B050"/>
              </w:rPr>
              <w:t xml:space="preserve"> </w:t>
            </w:r>
            <w:r w:rsidR="00E63368" w:rsidRPr="00E81CE4">
              <w:rPr>
                <w:rFonts w:ascii="Twinkl" w:hAnsi="Twinkl"/>
                <w:color w:val="00B050"/>
              </w:rPr>
              <w:t>(</w:t>
            </w:r>
            <w:r w:rsidR="00E81CE4" w:rsidRPr="00E81CE4">
              <w:rPr>
                <w:rFonts w:ascii="Twinkl" w:hAnsi="Twinkl"/>
                <w:color w:val="00B050"/>
              </w:rPr>
              <w:t>Christians</w:t>
            </w:r>
            <w:r w:rsidR="00E15B15">
              <w:rPr>
                <w:rFonts w:ascii="Twinkl" w:hAnsi="Twinkl"/>
                <w:color w:val="00B050"/>
              </w:rPr>
              <w:t xml:space="preserve"> and</w:t>
            </w:r>
            <w:r w:rsidR="00E81CE4" w:rsidRPr="00E81CE4">
              <w:rPr>
                <w:rFonts w:ascii="Twinkl" w:hAnsi="Twinkl"/>
                <w:color w:val="00B050"/>
              </w:rPr>
              <w:t xml:space="preserve"> Jewish people)</w:t>
            </w:r>
          </w:p>
          <w:p w14:paraId="5B6143AC" w14:textId="4F1E262C" w:rsidR="003E6E1D" w:rsidRDefault="003E6E1D" w:rsidP="00E81CE4">
            <w:pPr>
              <w:rPr>
                <w:rFonts w:ascii="Twinkl" w:hAnsi="Twinkl"/>
                <w:color w:val="00B050"/>
              </w:rPr>
            </w:pPr>
          </w:p>
          <w:p w14:paraId="52AB4D0C" w14:textId="3657594C" w:rsidR="003E6E1D" w:rsidRPr="003E6E1D" w:rsidRDefault="00F05CE7" w:rsidP="00E81CE4">
            <w:pPr>
              <w:rPr>
                <w:rFonts w:ascii="Twinkl" w:hAnsi="Twinkl"/>
                <w:color w:val="0070C0"/>
                <w:sz w:val="16"/>
                <w:szCs w:val="16"/>
              </w:rPr>
            </w:pPr>
            <w:r>
              <w:rPr>
                <w:rFonts w:ascii="Twinkl" w:hAnsi="Twinkl"/>
                <w:color w:val="0070C0"/>
                <w:sz w:val="16"/>
                <w:szCs w:val="16"/>
              </w:rPr>
              <w:t>*</w:t>
            </w:r>
            <w:r w:rsidR="003E6E1D" w:rsidRPr="003E6E1D">
              <w:rPr>
                <w:rFonts w:ascii="Twinkl" w:hAnsi="Twinkl"/>
                <w:color w:val="0070C0"/>
                <w:sz w:val="16"/>
                <w:szCs w:val="16"/>
              </w:rPr>
              <w:t>Visitor:</w:t>
            </w:r>
          </w:p>
          <w:p w14:paraId="4267B247" w14:textId="0854288A" w:rsidR="003E6E1D" w:rsidRDefault="00000000" w:rsidP="00E81CE4">
            <w:pPr>
              <w:rPr>
                <w:rFonts w:ascii="Twinkl" w:hAnsi="Twinkl"/>
                <w:color w:val="0070C0"/>
                <w:sz w:val="16"/>
                <w:szCs w:val="16"/>
              </w:rPr>
            </w:pPr>
            <w:hyperlink r:id="rId6" w:history="1">
              <w:r w:rsidR="003E6E1D" w:rsidRPr="003E6E1D">
                <w:rPr>
                  <w:rStyle w:val="Hyperlink"/>
                  <w:rFonts w:ascii="Twinkl" w:hAnsi="Twinkl"/>
                  <w:color w:val="0070C0"/>
                  <w:sz w:val="16"/>
                  <w:szCs w:val="16"/>
                </w:rPr>
                <w:t>https://jewsinyork.org.uk/education/</w:t>
              </w:r>
            </w:hyperlink>
          </w:p>
          <w:p w14:paraId="317699C5" w14:textId="1DB27F1B" w:rsidR="003E6E1D" w:rsidRPr="003E6E1D" w:rsidRDefault="003E6E1D" w:rsidP="003E6E1D">
            <w:pPr>
              <w:rPr>
                <w:rFonts w:ascii="Twinkl" w:hAnsi="Twinkl"/>
                <w:color w:val="0070C0"/>
                <w:sz w:val="13"/>
                <w:szCs w:val="13"/>
              </w:rPr>
            </w:pPr>
            <w:r w:rsidRPr="003E6E1D">
              <w:rPr>
                <w:rFonts w:ascii="Twinkl" w:hAnsi="Twinkl"/>
                <w:color w:val="0070C0"/>
                <w:sz w:val="13"/>
                <w:szCs w:val="13"/>
              </w:rPr>
              <w:t>*School Visits -</w:t>
            </w:r>
          </w:p>
          <w:p w14:paraId="2DF5E4BF" w14:textId="77777777" w:rsidR="003E6E1D" w:rsidRPr="003E6E1D" w:rsidRDefault="003E6E1D" w:rsidP="003E6E1D">
            <w:pPr>
              <w:rPr>
                <w:rFonts w:ascii="Twinkl" w:hAnsi="Twinkl"/>
                <w:color w:val="0070C0"/>
                <w:sz w:val="13"/>
                <w:szCs w:val="13"/>
              </w:rPr>
            </w:pPr>
            <w:r w:rsidRPr="003E6E1D">
              <w:rPr>
                <w:rFonts w:ascii="Twinkl" w:hAnsi="Twinkl"/>
                <w:color w:val="0070C0"/>
                <w:sz w:val="13"/>
                <w:szCs w:val="13"/>
              </w:rPr>
              <w:t>As the only Jewish community in York, we get lots of requests to talk to schools and other groups about Judaism.  We think it is very important that children hear about other faiths and beliefs directly and so will always do our</w:t>
            </w:r>
            <w:r w:rsidRPr="003E6E1D">
              <w:rPr>
                <w:rFonts w:ascii="Twinkl" w:hAnsi="Twinkl"/>
                <w:color w:val="0070C0"/>
                <w:sz w:val="16"/>
                <w:szCs w:val="16"/>
              </w:rPr>
              <w:t xml:space="preserve"> </w:t>
            </w:r>
            <w:r w:rsidRPr="003E6E1D">
              <w:rPr>
                <w:rFonts w:ascii="Twinkl" w:hAnsi="Twinkl"/>
                <w:color w:val="0070C0"/>
                <w:sz w:val="13"/>
                <w:szCs w:val="13"/>
              </w:rPr>
              <w:t xml:space="preserve">best to meet requests in and around the York area.   We don’t make a </w:t>
            </w:r>
            <w:r w:rsidRPr="003E6E1D">
              <w:rPr>
                <w:rFonts w:ascii="Twinkl" w:hAnsi="Twinkl"/>
                <w:color w:val="0070C0"/>
                <w:sz w:val="13"/>
                <w:szCs w:val="13"/>
              </w:rPr>
              <w:lastRenderedPageBreak/>
              <w:t>charge for such talks, but as an entirely, self-funding charity we are delighted when schools offer to make a small contribution to our expenses.</w:t>
            </w:r>
          </w:p>
          <w:p w14:paraId="4D55467B" w14:textId="77777777" w:rsidR="003E6E1D" w:rsidRPr="003E6E1D" w:rsidRDefault="003E6E1D" w:rsidP="003E6E1D">
            <w:pPr>
              <w:rPr>
                <w:rFonts w:ascii="Twinkl" w:hAnsi="Twinkl"/>
                <w:color w:val="0070C0"/>
                <w:sz w:val="13"/>
                <w:szCs w:val="13"/>
              </w:rPr>
            </w:pPr>
            <w:r w:rsidRPr="003E6E1D">
              <w:rPr>
                <w:rFonts w:ascii="Twinkl" w:hAnsi="Twinkl"/>
                <w:color w:val="0070C0"/>
                <w:sz w:val="13"/>
                <w:szCs w:val="13"/>
              </w:rPr>
              <w:t>To arrange a visit </w:t>
            </w:r>
            <w:hyperlink r:id="rId7" w:history="1">
              <w:r w:rsidRPr="003E6E1D">
                <w:rPr>
                  <w:rStyle w:val="Hyperlink"/>
                  <w:rFonts w:ascii="Twinkl" w:hAnsi="Twinkl"/>
                  <w:sz w:val="13"/>
                  <w:szCs w:val="13"/>
                </w:rPr>
                <w:t>click here</w:t>
              </w:r>
            </w:hyperlink>
          </w:p>
          <w:p w14:paraId="1FA3EE08" w14:textId="5B7DC761" w:rsidR="003E6E1D" w:rsidRPr="003E6E1D" w:rsidRDefault="003E6E1D" w:rsidP="00E81CE4">
            <w:pPr>
              <w:rPr>
                <w:rFonts w:ascii="Twinkl" w:hAnsi="Twinkl"/>
                <w:color w:val="0070C0"/>
                <w:sz w:val="16"/>
                <w:szCs w:val="16"/>
              </w:rPr>
            </w:pPr>
          </w:p>
          <w:p w14:paraId="3EED4FEA" w14:textId="77777777" w:rsidR="003E6E1D" w:rsidRPr="00E81CE4" w:rsidRDefault="003E6E1D" w:rsidP="00E81CE4">
            <w:pPr>
              <w:rPr>
                <w:rFonts w:ascii="Twinkl" w:hAnsi="Twinkl"/>
                <w:color w:val="00B050"/>
              </w:rPr>
            </w:pPr>
          </w:p>
          <w:p w14:paraId="0B5D13EE" w14:textId="690F9C89" w:rsidR="00714D9F" w:rsidRPr="00714D9F" w:rsidRDefault="00714D9F">
            <w:pPr>
              <w:rPr>
                <w:rFonts w:ascii="Twinkl" w:hAnsi="Twinkl"/>
              </w:rPr>
            </w:pPr>
          </w:p>
        </w:tc>
      </w:tr>
      <w:tr w:rsidR="003C38C1" w14:paraId="7F3DEDDC" w14:textId="77777777" w:rsidTr="2E1CF389">
        <w:tc>
          <w:tcPr>
            <w:tcW w:w="1992" w:type="dxa"/>
            <w:vMerge/>
          </w:tcPr>
          <w:p w14:paraId="5A39BBE3" w14:textId="77777777" w:rsidR="003C38C1" w:rsidRPr="00022E96" w:rsidRDefault="003C38C1">
            <w:pPr>
              <w:rPr>
                <w:rFonts w:ascii="Twinkl" w:hAnsi="Twinkl"/>
              </w:rPr>
            </w:pPr>
          </w:p>
        </w:tc>
        <w:tc>
          <w:tcPr>
            <w:tcW w:w="11956" w:type="dxa"/>
            <w:gridSpan w:val="6"/>
          </w:tcPr>
          <w:p w14:paraId="4730F80A" w14:textId="77777777" w:rsidR="003C38C1" w:rsidRPr="003C38C1" w:rsidRDefault="003C38C1">
            <w:pPr>
              <w:rPr>
                <w:rFonts w:ascii="Twinkl" w:hAnsi="Twinkl"/>
                <w:i/>
                <w:u w:val="single"/>
              </w:rPr>
            </w:pPr>
            <w:r w:rsidRPr="003C38C1">
              <w:rPr>
                <w:rFonts w:ascii="Twinkl" w:hAnsi="Twinkl"/>
                <w:i/>
                <w:u w:val="single"/>
              </w:rPr>
              <w:t>KS2</w:t>
            </w:r>
          </w:p>
        </w:tc>
      </w:tr>
      <w:tr w:rsidR="00475A14" w14:paraId="77AFFA09" w14:textId="77777777" w:rsidTr="001E6021">
        <w:tc>
          <w:tcPr>
            <w:tcW w:w="1992" w:type="dxa"/>
            <w:vMerge/>
          </w:tcPr>
          <w:p w14:paraId="41C8F396" w14:textId="77777777" w:rsidR="00475A14" w:rsidRPr="00022E96" w:rsidRDefault="00475A14" w:rsidP="00475A14">
            <w:pPr>
              <w:rPr>
                <w:rFonts w:ascii="Twinkl" w:hAnsi="Twinkl"/>
              </w:rPr>
            </w:pPr>
            <w:bookmarkStart w:id="0" w:name="_Hlk35336571"/>
          </w:p>
        </w:tc>
        <w:tc>
          <w:tcPr>
            <w:tcW w:w="1992" w:type="dxa"/>
          </w:tcPr>
          <w:p w14:paraId="0E0EE518" w14:textId="77777777" w:rsidR="00475A14" w:rsidRPr="002F17BE" w:rsidRDefault="00475A14" w:rsidP="00475A14">
            <w:pPr>
              <w:rPr>
                <w:rFonts w:ascii="Twinkl" w:hAnsi="Twinkl"/>
                <w:b/>
              </w:rPr>
            </w:pPr>
            <w:r w:rsidRPr="002F17BE">
              <w:rPr>
                <w:rFonts w:ascii="Twinkl" w:hAnsi="Twinkl"/>
                <w:b/>
              </w:rPr>
              <w:t xml:space="preserve">Believing </w:t>
            </w:r>
          </w:p>
          <w:p w14:paraId="052545B6" w14:textId="3CCAB19D" w:rsidR="00475A14" w:rsidRDefault="00475A14" w:rsidP="00475A14">
            <w:pPr>
              <w:rPr>
                <w:rFonts w:ascii="Twinkl" w:hAnsi="Twinkl"/>
              </w:rPr>
            </w:pPr>
            <w:r w:rsidRPr="2E1CF389">
              <w:rPr>
                <w:rFonts w:ascii="Twinkl" w:hAnsi="Twinkl"/>
                <w:color w:val="FF0000"/>
              </w:rPr>
              <w:t>L2.1</w:t>
            </w:r>
            <w:r>
              <w:rPr>
                <w:rFonts w:ascii="Twinkl" w:hAnsi="Twinkl"/>
                <w:color w:val="FF0000"/>
              </w:rPr>
              <w:t xml:space="preserve"> </w:t>
            </w:r>
            <w:r w:rsidRPr="2E1CF389">
              <w:rPr>
                <w:rFonts w:ascii="Twinkl" w:hAnsi="Twinkl"/>
              </w:rPr>
              <w:t>What do different people believe about God</w:t>
            </w:r>
            <w:r>
              <w:rPr>
                <w:rFonts w:ascii="Twinkl" w:hAnsi="Twinkl"/>
              </w:rPr>
              <w:t>?</w:t>
            </w:r>
          </w:p>
          <w:p w14:paraId="470CAA21" w14:textId="37CF98F6" w:rsidR="00D87C7B" w:rsidRDefault="00D87C7B" w:rsidP="00475A14">
            <w:pPr>
              <w:rPr>
                <w:rFonts w:ascii="Twinkl" w:hAnsi="Twinkl"/>
                <w:color w:val="00B050"/>
              </w:rPr>
            </w:pPr>
            <w:r>
              <w:rPr>
                <w:rFonts w:ascii="Twinkl" w:hAnsi="Twinkl"/>
                <w:color w:val="00B050"/>
              </w:rPr>
              <w:t>(Christians</w:t>
            </w:r>
            <w:r w:rsidR="00E15B15">
              <w:rPr>
                <w:rFonts w:ascii="Twinkl" w:hAnsi="Twinkl"/>
                <w:color w:val="00B050"/>
              </w:rPr>
              <w:t xml:space="preserve"> and </w:t>
            </w:r>
            <w:r>
              <w:rPr>
                <w:rFonts w:ascii="Twinkl" w:hAnsi="Twinkl"/>
                <w:color w:val="00B050"/>
              </w:rPr>
              <w:t>Hindus</w:t>
            </w:r>
            <w:r w:rsidR="00E15B15">
              <w:rPr>
                <w:rFonts w:ascii="Twinkl" w:hAnsi="Twinkl"/>
                <w:color w:val="00B050"/>
              </w:rPr>
              <w:t xml:space="preserve">) </w:t>
            </w:r>
          </w:p>
          <w:p w14:paraId="12956F33" w14:textId="24327EFA" w:rsidR="00E15B15" w:rsidRDefault="00E15B15" w:rsidP="009773C5">
            <w:pPr>
              <w:pStyle w:val="NormalWeb"/>
              <w:rPr>
                <w:rFonts w:ascii="Twinkl" w:hAnsi="Twinkl"/>
                <w:color w:val="FF0000"/>
              </w:rPr>
            </w:pPr>
          </w:p>
          <w:p w14:paraId="2DDD2B7D" w14:textId="6BC57E91" w:rsidR="009773C5" w:rsidRPr="009773C5" w:rsidRDefault="00475A14" w:rsidP="009773C5">
            <w:pPr>
              <w:pStyle w:val="NormalWeb"/>
            </w:pPr>
            <w:r w:rsidRPr="006806C5">
              <w:rPr>
                <w:rFonts w:ascii="Twinkl" w:hAnsi="Twinkl"/>
                <w:color w:val="FF0000"/>
              </w:rPr>
              <w:t xml:space="preserve">U2.1 </w:t>
            </w:r>
            <w:r>
              <w:rPr>
                <w:rFonts w:ascii="Twinkl" w:hAnsi="Twinkl"/>
              </w:rPr>
              <w:t>W</w:t>
            </w:r>
            <w:r w:rsidRPr="2E1CF389">
              <w:rPr>
                <w:rFonts w:ascii="Twinkl" w:hAnsi="Twinkl"/>
              </w:rPr>
              <w:t xml:space="preserve">hy do </w:t>
            </w:r>
            <w:r>
              <w:rPr>
                <w:rFonts w:ascii="Twinkl" w:hAnsi="Twinkl"/>
              </w:rPr>
              <w:t>some people</w:t>
            </w:r>
            <w:r w:rsidRPr="2E1CF389">
              <w:rPr>
                <w:rFonts w:ascii="Twinkl" w:hAnsi="Twinkl"/>
              </w:rPr>
              <w:t xml:space="preserve"> believe </w:t>
            </w:r>
            <w:r>
              <w:rPr>
                <w:rFonts w:ascii="Twinkl" w:hAnsi="Twinkl"/>
              </w:rPr>
              <w:t>God</w:t>
            </w:r>
            <w:r w:rsidRPr="2E1CF389">
              <w:rPr>
                <w:rFonts w:ascii="Twinkl" w:hAnsi="Twinkl"/>
              </w:rPr>
              <w:t xml:space="preserve"> exists</w:t>
            </w:r>
            <w:r w:rsidRPr="009773C5">
              <w:rPr>
                <w:rFonts w:ascii="Twinkl" w:hAnsi="Twinkl"/>
              </w:rPr>
              <w:t>?</w:t>
            </w:r>
            <w:r w:rsidRPr="009773C5">
              <w:rPr>
                <w:rFonts w:ascii="Twinkl" w:hAnsi="Twinkl"/>
                <w:color w:val="00B050"/>
              </w:rPr>
              <w:t xml:space="preserve"> </w:t>
            </w:r>
            <w:r w:rsidR="009773C5" w:rsidRPr="009773C5">
              <w:rPr>
                <w:rFonts w:ascii="Twinkl" w:hAnsi="Twinkl"/>
                <w:color w:val="00B050"/>
              </w:rPr>
              <w:t>(</w:t>
            </w:r>
            <w:r w:rsidR="009773C5" w:rsidRPr="009773C5">
              <w:rPr>
                <w:rFonts w:ascii="Calibri" w:hAnsi="Calibri" w:cs="Calibri"/>
                <w:color w:val="00B050"/>
                <w:sz w:val="22"/>
                <w:szCs w:val="22"/>
              </w:rPr>
              <w:t>Christians and non-religious (e.g. Humanists)</w:t>
            </w:r>
            <w:r w:rsidR="009773C5">
              <w:rPr>
                <w:rFonts w:ascii="Calibri" w:hAnsi="Calibri" w:cs="Calibri"/>
                <w:color w:val="00B050"/>
                <w:sz w:val="22"/>
                <w:szCs w:val="22"/>
              </w:rPr>
              <w:t>)</w:t>
            </w:r>
          </w:p>
          <w:p w14:paraId="32386601" w14:textId="77777777" w:rsidR="003157A2" w:rsidRDefault="003157A2" w:rsidP="00475A14">
            <w:pPr>
              <w:rPr>
                <w:rFonts w:ascii="Twinkl" w:hAnsi="Twinkl"/>
              </w:rPr>
            </w:pPr>
          </w:p>
          <w:p w14:paraId="6BDB97A5" w14:textId="4A801510" w:rsidR="003157A2" w:rsidRPr="00022E96" w:rsidRDefault="003157A2" w:rsidP="006E670F">
            <w:pPr>
              <w:pStyle w:val="NormalWeb"/>
              <w:rPr>
                <w:rFonts w:ascii="Twinkl" w:hAnsi="Twinkl"/>
              </w:rPr>
            </w:pPr>
          </w:p>
        </w:tc>
        <w:tc>
          <w:tcPr>
            <w:tcW w:w="1992" w:type="dxa"/>
          </w:tcPr>
          <w:p w14:paraId="59AE066B" w14:textId="77777777" w:rsidR="00475A14" w:rsidRPr="002F17BE" w:rsidRDefault="00475A14" w:rsidP="00475A14">
            <w:pPr>
              <w:rPr>
                <w:rFonts w:ascii="Twinkl" w:hAnsi="Twinkl"/>
                <w:b/>
              </w:rPr>
            </w:pPr>
            <w:r w:rsidRPr="002F17BE">
              <w:rPr>
                <w:rFonts w:ascii="Twinkl" w:hAnsi="Twinkl"/>
                <w:b/>
              </w:rPr>
              <w:t>Believing</w:t>
            </w:r>
          </w:p>
          <w:p w14:paraId="633C605D" w14:textId="3BC67C75" w:rsidR="00CB7E67" w:rsidRPr="00CB7E67" w:rsidRDefault="00CB7E67" w:rsidP="00CB7E67">
            <w:pPr>
              <w:rPr>
                <w:rFonts w:ascii="Twinkl" w:hAnsi="Twinkl"/>
                <w:color w:val="FF0000"/>
              </w:rPr>
            </w:pPr>
            <w:r>
              <w:rPr>
                <w:rFonts w:ascii="Twinkl" w:hAnsi="Twinkl"/>
                <w:color w:val="FF0000"/>
              </w:rPr>
              <w:t xml:space="preserve">L2.2 </w:t>
            </w:r>
            <w:r w:rsidRPr="00CB7E67">
              <w:rPr>
                <w:rFonts w:ascii="Twinkl" w:hAnsi="Twinkl"/>
              </w:rPr>
              <w:t xml:space="preserve">Why is the Bible so important for </w:t>
            </w:r>
            <w:r w:rsidRPr="00CB7E67">
              <w:rPr>
                <w:rFonts w:ascii="Twinkl" w:hAnsi="Twinkl"/>
                <w:color w:val="00B050"/>
              </w:rPr>
              <w:t xml:space="preserve">Christians </w:t>
            </w:r>
            <w:r w:rsidRPr="00CB7E67">
              <w:rPr>
                <w:rFonts w:ascii="Twinkl" w:hAnsi="Twinkl"/>
              </w:rPr>
              <w:t xml:space="preserve">today? </w:t>
            </w:r>
          </w:p>
          <w:p w14:paraId="545DA1CF" w14:textId="77777777" w:rsidR="00BE0A66" w:rsidRDefault="00BE0A66" w:rsidP="00475A14">
            <w:pPr>
              <w:rPr>
                <w:rFonts w:ascii="Twinkl" w:hAnsi="Twinkl"/>
              </w:rPr>
            </w:pPr>
          </w:p>
          <w:p w14:paraId="593D706D" w14:textId="77777777" w:rsidR="00475A14" w:rsidRDefault="00475A14" w:rsidP="00475A14">
            <w:pPr>
              <w:rPr>
                <w:rFonts w:ascii="Twinkl" w:hAnsi="Twinkl"/>
                <w:color w:val="00B050"/>
              </w:rPr>
            </w:pPr>
            <w:r w:rsidRPr="00475A14">
              <w:rPr>
                <w:rFonts w:ascii="Twinkl" w:hAnsi="Twinkl"/>
                <w:color w:val="FF0000"/>
              </w:rPr>
              <w:t xml:space="preserve">U2.2 </w:t>
            </w:r>
            <w:r>
              <w:rPr>
                <w:rFonts w:ascii="Twinkl" w:hAnsi="Twinkl"/>
              </w:rPr>
              <w:t>What would Jesus do? Can we live by the values of Jesus in the 21</w:t>
            </w:r>
            <w:r w:rsidRPr="00475A14">
              <w:rPr>
                <w:rFonts w:ascii="Twinkl" w:hAnsi="Twinkl"/>
                <w:vertAlign w:val="superscript"/>
              </w:rPr>
              <w:t>st</w:t>
            </w:r>
            <w:r>
              <w:rPr>
                <w:rFonts w:ascii="Twinkl" w:hAnsi="Twinkl"/>
              </w:rPr>
              <w:t xml:space="preserve"> century?</w:t>
            </w:r>
            <w:r w:rsidR="009773C5">
              <w:rPr>
                <w:rFonts w:ascii="Twinkl" w:hAnsi="Twinkl"/>
              </w:rPr>
              <w:t xml:space="preserve"> </w:t>
            </w:r>
            <w:r w:rsidR="009773C5" w:rsidRPr="009773C5">
              <w:rPr>
                <w:rFonts w:ascii="Twinkl" w:hAnsi="Twinkl"/>
                <w:color w:val="00B050"/>
              </w:rPr>
              <w:t>(Christianity)</w:t>
            </w:r>
          </w:p>
          <w:p w14:paraId="47C0F04C" w14:textId="77777777" w:rsidR="00E6785C" w:rsidRDefault="00E6785C" w:rsidP="00475A14">
            <w:pPr>
              <w:rPr>
                <w:rFonts w:ascii="Twinkl" w:hAnsi="Twinkl"/>
                <w:color w:val="00B050"/>
              </w:rPr>
            </w:pPr>
          </w:p>
          <w:p w14:paraId="206E4C04" w14:textId="05B16E35" w:rsidR="00E6785C" w:rsidRDefault="00E6785C" w:rsidP="00475A14">
            <w:pPr>
              <w:rPr>
                <w:rFonts w:ascii="Twinkl" w:hAnsi="Twinkl"/>
                <w:color w:val="0070C0"/>
                <w:sz w:val="20"/>
                <w:szCs w:val="20"/>
              </w:rPr>
            </w:pPr>
            <w:r w:rsidRPr="00774655">
              <w:rPr>
                <w:rFonts w:ascii="Twinkl" w:hAnsi="Twinkl"/>
                <w:color w:val="0070C0"/>
                <w:sz w:val="20"/>
                <w:szCs w:val="20"/>
              </w:rPr>
              <w:t>*</w:t>
            </w:r>
            <w:r>
              <w:rPr>
                <w:rFonts w:ascii="Twinkl" w:hAnsi="Twinkl"/>
                <w:color w:val="0070C0"/>
                <w:sz w:val="20"/>
                <w:szCs w:val="20"/>
              </w:rPr>
              <w:t>Visitors</w:t>
            </w:r>
            <w:r w:rsidR="004A749C">
              <w:rPr>
                <w:rFonts w:ascii="Twinkl" w:hAnsi="Twinkl"/>
                <w:color w:val="0070C0"/>
                <w:sz w:val="20"/>
                <w:szCs w:val="20"/>
              </w:rPr>
              <w:t>/workshops</w:t>
            </w:r>
            <w:r>
              <w:rPr>
                <w:rFonts w:ascii="Twinkl" w:hAnsi="Twinkl"/>
                <w:color w:val="0070C0"/>
                <w:sz w:val="20"/>
                <w:szCs w:val="20"/>
              </w:rPr>
              <w:t>: Inter-faith week – world-beliefs</w:t>
            </w:r>
          </w:p>
          <w:p w14:paraId="02DDA227" w14:textId="77777777" w:rsidR="00312168" w:rsidRDefault="00312168" w:rsidP="00475A14">
            <w:pPr>
              <w:rPr>
                <w:rFonts w:ascii="Twinkl" w:hAnsi="Twinkl"/>
                <w:color w:val="0070C0"/>
                <w:sz w:val="20"/>
                <w:szCs w:val="20"/>
              </w:rPr>
            </w:pPr>
          </w:p>
          <w:p w14:paraId="0C525BCA" w14:textId="4267082D" w:rsidR="00312168" w:rsidRPr="00022E96" w:rsidRDefault="00312168" w:rsidP="00475A14">
            <w:pPr>
              <w:rPr>
                <w:rFonts w:ascii="Twinkl" w:hAnsi="Twinkl"/>
              </w:rPr>
            </w:pPr>
            <w:r w:rsidRPr="00312168">
              <w:rPr>
                <w:rFonts w:ascii="Twinkl" w:hAnsi="Twinkl"/>
                <w:color w:val="0070C0"/>
                <w:sz w:val="16"/>
                <w:szCs w:val="16"/>
              </w:rPr>
              <w:t>*</w:t>
            </w:r>
            <w:r>
              <w:rPr>
                <w:rFonts w:ascii="Twinkl" w:hAnsi="Twinkl"/>
                <w:color w:val="0070C0"/>
                <w:sz w:val="16"/>
                <w:szCs w:val="16"/>
              </w:rPr>
              <w:t xml:space="preserve">Note: </w:t>
            </w:r>
            <w:r w:rsidRPr="00312168">
              <w:rPr>
                <w:rFonts w:ascii="Twinkl" w:hAnsi="Twinkl"/>
                <w:color w:val="0070C0"/>
                <w:sz w:val="16"/>
                <w:szCs w:val="16"/>
              </w:rPr>
              <w:t>World Religion Day takes place each January, aiming to promote understanding &amp; peace between all religions as well as mutual understanding</w:t>
            </w:r>
            <w:r>
              <w:rPr>
                <w:rFonts w:ascii="Twinkl" w:hAnsi="Twinkl"/>
                <w:color w:val="0070C0"/>
                <w:sz w:val="16"/>
                <w:szCs w:val="16"/>
              </w:rPr>
              <w:t xml:space="preserve"> &amp; tolerance </w:t>
            </w:r>
            <w:r>
              <w:rPr>
                <w:rFonts w:ascii="Twinkl" w:hAnsi="Twinkl"/>
                <w:color w:val="0070C0"/>
                <w:sz w:val="16"/>
                <w:szCs w:val="16"/>
              </w:rPr>
              <w:lastRenderedPageBreak/>
              <w:t>between people from different backgrounds.</w:t>
            </w:r>
          </w:p>
        </w:tc>
        <w:tc>
          <w:tcPr>
            <w:tcW w:w="1993" w:type="dxa"/>
          </w:tcPr>
          <w:p w14:paraId="28C25D24" w14:textId="77777777" w:rsidR="00475A14" w:rsidRPr="002F17BE" w:rsidRDefault="00475A14" w:rsidP="00475A14">
            <w:pPr>
              <w:rPr>
                <w:rFonts w:ascii="Twinkl" w:hAnsi="Twinkl"/>
                <w:b/>
              </w:rPr>
            </w:pPr>
            <w:r w:rsidRPr="002F17BE">
              <w:rPr>
                <w:rFonts w:ascii="Twinkl" w:hAnsi="Twinkl"/>
                <w:b/>
              </w:rPr>
              <w:lastRenderedPageBreak/>
              <w:t xml:space="preserve">Expressing </w:t>
            </w:r>
          </w:p>
          <w:p w14:paraId="290A1464" w14:textId="0CBC3E5A" w:rsidR="00475A14" w:rsidRDefault="00475A14" w:rsidP="00475A14">
            <w:pPr>
              <w:rPr>
                <w:rFonts w:ascii="Twinkl" w:hAnsi="Twinkl"/>
              </w:rPr>
            </w:pPr>
            <w:r w:rsidRPr="006806C5">
              <w:rPr>
                <w:rFonts w:ascii="Twinkl" w:hAnsi="Twinkl"/>
                <w:color w:val="FF0000"/>
              </w:rPr>
              <w:t xml:space="preserve">L2.4 </w:t>
            </w:r>
            <w:r>
              <w:rPr>
                <w:rFonts w:ascii="Twinkl" w:hAnsi="Twinkl"/>
              </w:rPr>
              <w:t xml:space="preserve">Why do people pray? </w:t>
            </w:r>
          </w:p>
          <w:p w14:paraId="48780A04" w14:textId="5641D186" w:rsidR="00136A08" w:rsidRPr="00136A08" w:rsidRDefault="00136A08" w:rsidP="00136A08">
            <w:pPr>
              <w:pStyle w:val="NormalWeb"/>
              <w:rPr>
                <w:color w:val="00B050"/>
              </w:rPr>
            </w:pPr>
            <w:r>
              <w:rPr>
                <w:rFonts w:ascii="Calibri" w:hAnsi="Calibri" w:cs="Calibri"/>
                <w:color w:val="00B050"/>
                <w:sz w:val="22"/>
                <w:szCs w:val="22"/>
              </w:rPr>
              <w:t>(</w:t>
            </w:r>
            <w:r w:rsidRPr="00136A08">
              <w:rPr>
                <w:rFonts w:ascii="Calibri" w:hAnsi="Calibri" w:cs="Calibri"/>
                <w:color w:val="00B050"/>
                <w:sz w:val="22"/>
                <w:szCs w:val="22"/>
              </w:rPr>
              <w:t>Christians</w:t>
            </w:r>
            <w:r w:rsidR="000F4734">
              <w:rPr>
                <w:rFonts w:ascii="Calibri" w:hAnsi="Calibri" w:cs="Calibri"/>
                <w:color w:val="00B050"/>
                <w:sz w:val="22"/>
                <w:szCs w:val="22"/>
              </w:rPr>
              <w:t xml:space="preserve"> and </w:t>
            </w:r>
            <w:r w:rsidRPr="00136A08">
              <w:rPr>
                <w:rFonts w:ascii="Calibri" w:hAnsi="Calibri" w:cs="Calibri"/>
                <w:color w:val="00B050"/>
                <w:sz w:val="22"/>
                <w:szCs w:val="22"/>
              </w:rPr>
              <w:t>Hindus</w:t>
            </w:r>
            <w:r w:rsidR="000F4734">
              <w:rPr>
                <w:rFonts w:ascii="Calibri" w:hAnsi="Calibri" w:cs="Calibri"/>
                <w:color w:val="00B050"/>
                <w:sz w:val="22"/>
                <w:szCs w:val="22"/>
              </w:rPr>
              <w:t>)</w:t>
            </w:r>
          </w:p>
          <w:p w14:paraId="2CB0C047" w14:textId="77777777" w:rsidR="00136A08" w:rsidRPr="006806C5" w:rsidRDefault="00136A08" w:rsidP="00475A14">
            <w:pPr>
              <w:rPr>
                <w:rFonts w:ascii="Twinkl" w:hAnsi="Twinkl"/>
                <w:color w:val="FF0000"/>
              </w:rPr>
            </w:pPr>
          </w:p>
          <w:p w14:paraId="101ACD76" w14:textId="5A8B5DBF" w:rsidR="00136A08" w:rsidRDefault="00475A14" w:rsidP="00136A08">
            <w:pPr>
              <w:pStyle w:val="NormalWeb"/>
            </w:pPr>
            <w:r w:rsidRPr="006806C5">
              <w:rPr>
                <w:rFonts w:ascii="Twinkl" w:hAnsi="Twinkl"/>
                <w:color w:val="FF0000"/>
              </w:rPr>
              <w:t xml:space="preserve">U2.4 </w:t>
            </w:r>
            <w:r>
              <w:rPr>
                <w:rFonts w:ascii="Twinkl" w:hAnsi="Twinkl"/>
              </w:rPr>
              <w:t xml:space="preserve">If God is everywhere, why go to a place of worship? </w:t>
            </w:r>
            <w:r w:rsidR="00136A08" w:rsidRPr="00136A08">
              <w:rPr>
                <w:rFonts w:ascii="Twinkl" w:hAnsi="Twinkl"/>
                <w:color w:val="00B050"/>
              </w:rPr>
              <w:t>(</w:t>
            </w:r>
            <w:r w:rsidR="00136A08" w:rsidRPr="00136A08">
              <w:rPr>
                <w:rFonts w:ascii="Calibri" w:hAnsi="Calibri" w:cs="Calibri"/>
                <w:color w:val="00B050"/>
                <w:sz w:val="22"/>
                <w:szCs w:val="22"/>
              </w:rPr>
              <w:t>Christians</w:t>
            </w:r>
            <w:r w:rsidR="000F4734">
              <w:rPr>
                <w:rFonts w:ascii="Calibri" w:hAnsi="Calibri" w:cs="Calibri"/>
                <w:color w:val="00B050"/>
                <w:sz w:val="22"/>
                <w:szCs w:val="22"/>
              </w:rPr>
              <w:t xml:space="preserve"> and Hindus)</w:t>
            </w:r>
          </w:p>
          <w:p w14:paraId="712E960E" w14:textId="77777777" w:rsidR="00475A14" w:rsidRDefault="00475A14" w:rsidP="00475A14">
            <w:pPr>
              <w:rPr>
                <w:rFonts w:ascii="Twinkl" w:hAnsi="Twinkl"/>
              </w:rPr>
            </w:pPr>
          </w:p>
          <w:p w14:paraId="4D18BC81" w14:textId="233F836F" w:rsidR="005126EA" w:rsidRPr="00022E96" w:rsidRDefault="005126EA" w:rsidP="00475A14">
            <w:pPr>
              <w:rPr>
                <w:rFonts w:ascii="Twinkl" w:hAnsi="Twinkl"/>
              </w:rPr>
            </w:pPr>
            <w:r w:rsidRPr="00774655">
              <w:rPr>
                <w:rFonts w:ascii="Twinkl" w:hAnsi="Twinkl"/>
                <w:color w:val="0070C0"/>
                <w:sz w:val="20"/>
                <w:szCs w:val="20"/>
              </w:rPr>
              <w:t>*Visit</w:t>
            </w:r>
            <w:r>
              <w:rPr>
                <w:rFonts w:ascii="Twinkl" w:hAnsi="Twinkl"/>
                <w:color w:val="0070C0"/>
                <w:sz w:val="20"/>
                <w:szCs w:val="20"/>
              </w:rPr>
              <w:t>:</w:t>
            </w:r>
            <w:r w:rsidRPr="00774655">
              <w:rPr>
                <w:rFonts w:ascii="Twinkl" w:hAnsi="Twinkl"/>
                <w:color w:val="0070C0"/>
                <w:sz w:val="20"/>
                <w:szCs w:val="20"/>
              </w:rPr>
              <w:t xml:space="preserve"> </w:t>
            </w:r>
            <w:r>
              <w:rPr>
                <w:rFonts w:ascii="Twinkl" w:hAnsi="Twinkl"/>
                <w:color w:val="0070C0"/>
                <w:sz w:val="20"/>
                <w:szCs w:val="20"/>
              </w:rPr>
              <w:t>The Venerable Bede, Leavening</w:t>
            </w:r>
          </w:p>
        </w:tc>
        <w:tc>
          <w:tcPr>
            <w:tcW w:w="1993" w:type="dxa"/>
          </w:tcPr>
          <w:p w14:paraId="370DAA91" w14:textId="77777777" w:rsidR="00475A14" w:rsidRPr="002F17BE" w:rsidRDefault="00475A14" w:rsidP="00475A14">
            <w:pPr>
              <w:rPr>
                <w:rFonts w:ascii="Twinkl" w:hAnsi="Twinkl"/>
                <w:b/>
              </w:rPr>
            </w:pPr>
            <w:r w:rsidRPr="002F17BE">
              <w:rPr>
                <w:rFonts w:ascii="Twinkl" w:hAnsi="Twinkl"/>
                <w:b/>
              </w:rPr>
              <w:t>Expressing</w:t>
            </w:r>
          </w:p>
          <w:p w14:paraId="0DF39D2F" w14:textId="4D649321" w:rsidR="00892132" w:rsidRPr="00892132" w:rsidRDefault="00475A14" w:rsidP="00892132">
            <w:pPr>
              <w:rPr>
                <w:rFonts w:ascii="Twinkl" w:hAnsi="Twinkl"/>
              </w:rPr>
            </w:pPr>
            <w:r w:rsidRPr="006806C5">
              <w:rPr>
                <w:rFonts w:ascii="Twinkl" w:hAnsi="Twinkl"/>
                <w:color w:val="FF0000"/>
              </w:rPr>
              <w:t xml:space="preserve">L2.5 </w:t>
            </w:r>
            <w:r>
              <w:rPr>
                <w:rFonts w:ascii="Twinkl" w:hAnsi="Twinkl"/>
              </w:rPr>
              <w:t xml:space="preserve">Why are festivals important to religious communities?  </w:t>
            </w:r>
            <w:r w:rsidR="00892132" w:rsidRPr="00892132">
              <w:rPr>
                <w:rFonts w:ascii="Twinkl" w:hAnsi="Twinkl"/>
                <w:color w:val="00B050"/>
              </w:rPr>
              <w:t>(Christians</w:t>
            </w:r>
            <w:r w:rsidR="000F4734">
              <w:rPr>
                <w:rFonts w:ascii="Twinkl" w:hAnsi="Twinkl"/>
                <w:color w:val="00B050"/>
              </w:rPr>
              <w:t xml:space="preserve"> and </w:t>
            </w:r>
            <w:r w:rsidR="00892132" w:rsidRPr="00892132">
              <w:rPr>
                <w:rFonts w:ascii="Twinkl" w:hAnsi="Twinkl"/>
                <w:color w:val="00B050"/>
              </w:rPr>
              <w:t>Hindus</w:t>
            </w:r>
            <w:r w:rsidR="000F4734">
              <w:rPr>
                <w:rFonts w:ascii="Twinkl" w:hAnsi="Twinkl"/>
                <w:color w:val="00B050"/>
              </w:rPr>
              <w:t>)</w:t>
            </w:r>
          </w:p>
          <w:p w14:paraId="1920D374" w14:textId="55E1D1B4" w:rsidR="00475A14" w:rsidRDefault="00475A14" w:rsidP="00475A14">
            <w:pPr>
              <w:rPr>
                <w:rFonts w:ascii="Twinkl" w:hAnsi="Twinkl"/>
              </w:rPr>
            </w:pPr>
          </w:p>
          <w:p w14:paraId="18FC9650" w14:textId="77777777" w:rsidR="000F4734" w:rsidRDefault="000F4734" w:rsidP="000F4734">
            <w:pPr>
              <w:pStyle w:val="NormalWeb"/>
            </w:pPr>
            <w:r>
              <w:rPr>
                <w:rFonts w:ascii="Twinkl" w:hAnsi="Twinkl"/>
                <w:color w:val="FF0000"/>
              </w:rPr>
              <w:t xml:space="preserve">U2.5 </w:t>
            </w:r>
            <w:r w:rsidRPr="008B117D">
              <w:rPr>
                <w:rFonts w:asciiTheme="minorHAnsi" w:hAnsiTheme="minorHAnsi" w:cstheme="minorBidi"/>
                <w:sz w:val="22"/>
                <w:szCs w:val="22"/>
              </w:rPr>
              <w:t>Is it better to express your religion in arts and architecture or in charity and generosity?</w:t>
            </w:r>
            <w:r>
              <w:rPr>
                <w:rFonts w:ascii="Twinkl" w:hAnsi="Twinkl"/>
              </w:rPr>
              <w:t xml:space="preserve"> </w:t>
            </w:r>
            <w:r w:rsidRPr="007B53AB">
              <w:rPr>
                <w:rFonts w:ascii="Twinkl" w:hAnsi="Twinkl"/>
                <w:color w:val="00B050"/>
              </w:rPr>
              <w:t>(</w:t>
            </w:r>
            <w:r w:rsidRPr="007B53AB">
              <w:rPr>
                <w:rFonts w:ascii="Calibri" w:hAnsi="Calibri" w:cs="Calibri"/>
                <w:color w:val="00B050"/>
                <w:sz w:val="22"/>
                <w:szCs w:val="22"/>
              </w:rPr>
              <w:t>Christians, Muslims and non-religious (e.g. Humanists)</w:t>
            </w:r>
            <w:r w:rsidRPr="007B53AB">
              <w:rPr>
                <w:rFonts w:ascii="Calibri" w:hAnsi="Calibri" w:cs="Calibri"/>
                <w:i/>
                <w:iCs/>
                <w:color w:val="00B050"/>
                <w:sz w:val="22"/>
                <w:szCs w:val="22"/>
              </w:rPr>
              <w:t xml:space="preserve"> </w:t>
            </w:r>
          </w:p>
          <w:p w14:paraId="35A952DB" w14:textId="77777777" w:rsidR="001E6021" w:rsidRPr="001E6021" w:rsidRDefault="001E6021" w:rsidP="001E6021">
            <w:pPr>
              <w:pStyle w:val="NormalWeb"/>
              <w:rPr>
                <w:rFonts w:ascii="Calibri" w:hAnsi="Calibri" w:cs="Calibri"/>
                <w:color w:val="0070C0"/>
                <w:sz w:val="16"/>
                <w:szCs w:val="16"/>
              </w:rPr>
            </w:pPr>
            <w:r w:rsidRPr="001E6021">
              <w:rPr>
                <w:rFonts w:ascii="Calibri" w:hAnsi="Calibri" w:cs="Calibri"/>
                <w:color w:val="0070C0"/>
                <w:sz w:val="16"/>
                <w:szCs w:val="16"/>
              </w:rPr>
              <w:t>*Possible visit</w:t>
            </w:r>
            <w:r>
              <w:rPr>
                <w:rFonts w:ascii="Calibri" w:hAnsi="Calibri" w:cs="Calibri"/>
                <w:color w:val="0070C0"/>
                <w:sz w:val="16"/>
                <w:szCs w:val="16"/>
              </w:rPr>
              <w:t>ors</w:t>
            </w:r>
            <w:r w:rsidRPr="001E6021">
              <w:rPr>
                <w:rFonts w:ascii="Calibri" w:hAnsi="Calibri" w:cs="Calibri"/>
                <w:color w:val="0070C0"/>
                <w:sz w:val="16"/>
                <w:szCs w:val="16"/>
              </w:rPr>
              <w:t>:</w:t>
            </w:r>
          </w:p>
          <w:p w14:paraId="3BDC5B2C" w14:textId="77777777" w:rsidR="001E6021" w:rsidRPr="001E6021" w:rsidRDefault="00000000" w:rsidP="001E6021">
            <w:pPr>
              <w:pStyle w:val="NormalWeb"/>
              <w:rPr>
                <w:rFonts w:ascii="Calibri" w:hAnsi="Calibri" w:cs="Calibri"/>
                <w:color w:val="0070C0"/>
                <w:sz w:val="16"/>
                <w:szCs w:val="16"/>
              </w:rPr>
            </w:pPr>
            <w:hyperlink r:id="rId8" w:history="1">
              <w:r w:rsidR="001E6021" w:rsidRPr="001E6021">
                <w:rPr>
                  <w:rFonts w:ascii="Calibri" w:hAnsi="Calibri" w:cs="Calibri"/>
                  <w:color w:val="0070C0"/>
                  <w:sz w:val="16"/>
                  <w:szCs w:val="16"/>
                </w:rPr>
                <w:t>https://humanists.uk/education/teachers/request-volunteer-school/</w:t>
              </w:r>
            </w:hyperlink>
          </w:p>
          <w:p w14:paraId="1F9C0AF2" w14:textId="16BE3693" w:rsidR="001E6021" w:rsidRPr="008703E2" w:rsidRDefault="001E6021" w:rsidP="008703E2">
            <w:pPr>
              <w:pStyle w:val="NormalWeb"/>
            </w:pPr>
          </w:p>
        </w:tc>
        <w:tc>
          <w:tcPr>
            <w:tcW w:w="2082" w:type="dxa"/>
          </w:tcPr>
          <w:p w14:paraId="1FCFB050" w14:textId="77777777" w:rsidR="00475A14" w:rsidRPr="002F17BE" w:rsidRDefault="00475A14" w:rsidP="00475A14">
            <w:pPr>
              <w:rPr>
                <w:rFonts w:ascii="Twinkl" w:hAnsi="Twinkl"/>
                <w:b/>
              </w:rPr>
            </w:pPr>
            <w:r w:rsidRPr="002F17BE">
              <w:rPr>
                <w:rFonts w:ascii="Twinkl" w:hAnsi="Twinkl"/>
                <w:b/>
              </w:rPr>
              <w:lastRenderedPageBreak/>
              <w:t>Living</w:t>
            </w:r>
          </w:p>
          <w:p w14:paraId="3BEFA7BD" w14:textId="4D4D1780" w:rsidR="00475A14" w:rsidRDefault="00475A14" w:rsidP="00475A14">
            <w:pPr>
              <w:rPr>
                <w:rFonts w:ascii="Twinkl" w:hAnsi="Twinkl"/>
              </w:rPr>
            </w:pPr>
            <w:r w:rsidRPr="00136B04">
              <w:rPr>
                <w:rFonts w:ascii="Twinkl" w:hAnsi="Twinkl"/>
                <w:color w:val="FF0000"/>
              </w:rPr>
              <w:t xml:space="preserve">L2.7 </w:t>
            </w:r>
            <w:r>
              <w:rPr>
                <w:rFonts w:ascii="Twinkl" w:hAnsi="Twinkl"/>
              </w:rPr>
              <w:t xml:space="preserve">What does it mean to be a </w:t>
            </w:r>
            <w:r w:rsidRPr="009773C5">
              <w:rPr>
                <w:rFonts w:ascii="Twinkl" w:hAnsi="Twinkl"/>
                <w:color w:val="00B050"/>
              </w:rPr>
              <w:t>Christian</w:t>
            </w:r>
            <w:r>
              <w:rPr>
                <w:rFonts w:ascii="Twinkl" w:hAnsi="Twinkl"/>
              </w:rPr>
              <w:t xml:space="preserve"> in Britain today?</w:t>
            </w:r>
          </w:p>
          <w:p w14:paraId="218B5F72" w14:textId="7AD95900" w:rsidR="00595849" w:rsidRDefault="00595849" w:rsidP="00475A14">
            <w:pPr>
              <w:rPr>
                <w:rFonts w:ascii="Twinkl" w:hAnsi="Twinkl"/>
              </w:rPr>
            </w:pPr>
          </w:p>
          <w:p w14:paraId="2CB6D9D5" w14:textId="77777777" w:rsidR="00595849" w:rsidRDefault="00595849" w:rsidP="00595849">
            <w:pPr>
              <w:rPr>
                <w:rFonts w:ascii="Twinkl" w:hAnsi="Twinkl"/>
              </w:rPr>
            </w:pPr>
            <w:r w:rsidRPr="00475A14">
              <w:rPr>
                <w:rFonts w:ascii="Twinkl" w:hAnsi="Twinkl"/>
                <w:color w:val="FF0000"/>
              </w:rPr>
              <w:t xml:space="preserve">U2.8 </w:t>
            </w:r>
            <w:r>
              <w:rPr>
                <w:rFonts w:ascii="Twinkl" w:hAnsi="Twinkl"/>
              </w:rPr>
              <w:t>What difference does it make to believe in ahimsa (harmlessness), grace, and /or Ummah (community)</w:t>
            </w:r>
          </w:p>
          <w:p w14:paraId="7DCF8A7B" w14:textId="18313D3D" w:rsidR="00595849" w:rsidRDefault="00595849" w:rsidP="00595849">
            <w:pPr>
              <w:pStyle w:val="NormalWeb"/>
              <w:rPr>
                <w:rFonts w:ascii="Calibri" w:hAnsi="Calibri" w:cs="Calibri"/>
                <w:color w:val="00B050"/>
                <w:sz w:val="22"/>
                <w:szCs w:val="22"/>
              </w:rPr>
            </w:pPr>
            <w:r>
              <w:rPr>
                <w:rFonts w:ascii="Twinkl" w:hAnsi="Twinkl"/>
              </w:rPr>
              <w:t>Religion peace vs conflict</w:t>
            </w:r>
            <w:r>
              <w:rPr>
                <w:rFonts w:ascii="Twinkl" w:hAnsi="Twinkl"/>
                <w:color w:val="00B050"/>
              </w:rPr>
              <w:t xml:space="preserve"> (</w:t>
            </w:r>
            <w:r w:rsidRPr="008F2FAC">
              <w:rPr>
                <w:rFonts w:ascii="Calibri" w:hAnsi="Calibri" w:cs="Calibri"/>
                <w:color w:val="00B050"/>
                <w:sz w:val="22"/>
                <w:szCs w:val="22"/>
              </w:rPr>
              <w:t>Christians</w:t>
            </w:r>
            <w:r>
              <w:rPr>
                <w:rFonts w:ascii="Calibri" w:hAnsi="Calibri" w:cs="Calibri"/>
                <w:color w:val="00B050"/>
                <w:sz w:val="22"/>
                <w:szCs w:val="22"/>
              </w:rPr>
              <w:t>, Hindus and/or Muslims)</w:t>
            </w:r>
          </w:p>
          <w:p w14:paraId="34071B9C" w14:textId="0FBB1055" w:rsidR="006E670F" w:rsidRDefault="006E670F" w:rsidP="00595849">
            <w:pPr>
              <w:pStyle w:val="NormalWeb"/>
              <w:rPr>
                <w:rFonts w:ascii="Calibri" w:hAnsi="Calibri" w:cs="Calibri"/>
                <w:color w:val="00B050"/>
                <w:sz w:val="22"/>
                <w:szCs w:val="22"/>
              </w:rPr>
            </w:pPr>
          </w:p>
          <w:p w14:paraId="166E4C7F" w14:textId="20795FC8" w:rsidR="006E670F" w:rsidRDefault="006E670F" w:rsidP="00595849">
            <w:pPr>
              <w:pStyle w:val="NormalWeb"/>
            </w:pPr>
            <w:r w:rsidRPr="00774655">
              <w:rPr>
                <w:rFonts w:ascii="Twinkl" w:hAnsi="Twinkl"/>
                <w:color w:val="0070C0"/>
                <w:sz w:val="20"/>
                <w:szCs w:val="20"/>
              </w:rPr>
              <w:t>*Visit</w:t>
            </w:r>
            <w:r>
              <w:rPr>
                <w:rFonts w:ascii="Twinkl" w:hAnsi="Twinkl"/>
                <w:color w:val="0070C0"/>
                <w:sz w:val="20"/>
                <w:szCs w:val="20"/>
              </w:rPr>
              <w:t>:</w:t>
            </w:r>
            <w:r w:rsidRPr="00774655">
              <w:rPr>
                <w:rFonts w:ascii="Twinkl" w:hAnsi="Twinkl"/>
                <w:color w:val="0070C0"/>
                <w:sz w:val="20"/>
                <w:szCs w:val="20"/>
              </w:rPr>
              <w:t xml:space="preserve"> </w:t>
            </w:r>
            <w:r>
              <w:rPr>
                <w:rFonts w:ascii="Twinkl" w:hAnsi="Twinkl"/>
                <w:color w:val="0070C0"/>
                <w:sz w:val="20"/>
                <w:szCs w:val="20"/>
              </w:rPr>
              <w:t>The Venerable Bede, Leavening</w:t>
            </w:r>
          </w:p>
          <w:p w14:paraId="7F3844DD" w14:textId="77777777" w:rsidR="00595849" w:rsidRDefault="00595849" w:rsidP="00475A14">
            <w:pPr>
              <w:rPr>
                <w:rFonts w:ascii="Twinkl" w:hAnsi="Twinkl"/>
              </w:rPr>
            </w:pPr>
          </w:p>
          <w:p w14:paraId="3F2FB0B8" w14:textId="239B6886" w:rsidR="00182EC6" w:rsidRDefault="00182EC6" w:rsidP="00475A14">
            <w:pPr>
              <w:rPr>
                <w:rFonts w:ascii="Twinkl" w:hAnsi="Twinkl"/>
              </w:rPr>
            </w:pPr>
          </w:p>
          <w:p w14:paraId="140F249A" w14:textId="23FBF4E6" w:rsidR="00AE6EFF" w:rsidRDefault="00AE6EFF" w:rsidP="00475A14">
            <w:pPr>
              <w:rPr>
                <w:rFonts w:ascii="Calibri" w:hAnsi="Calibri" w:cs="Calibri"/>
                <w:color w:val="00B050"/>
              </w:rPr>
            </w:pPr>
          </w:p>
          <w:p w14:paraId="13EEE3F0" w14:textId="77777777" w:rsidR="00AE6EFF" w:rsidRDefault="00AE6EFF" w:rsidP="00475A14">
            <w:pPr>
              <w:rPr>
                <w:rFonts w:ascii="Twinkl" w:hAnsi="Twinkl"/>
              </w:rPr>
            </w:pPr>
          </w:p>
          <w:p w14:paraId="5F5D33BA" w14:textId="77777777" w:rsidR="00475A14" w:rsidRDefault="00475A14" w:rsidP="00475A14">
            <w:pPr>
              <w:rPr>
                <w:rFonts w:ascii="Twinkl" w:hAnsi="Twinkl"/>
              </w:rPr>
            </w:pPr>
          </w:p>
          <w:p w14:paraId="2B38F995" w14:textId="41E3F980" w:rsidR="00475A14" w:rsidRPr="00022E96" w:rsidRDefault="00475A14" w:rsidP="00475A14">
            <w:pPr>
              <w:rPr>
                <w:rFonts w:ascii="Twinkl" w:hAnsi="Twinkl"/>
              </w:rPr>
            </w:pPr>
          </w:p>
        </w:tc>
        <w:tc>
          <w:tcPr>
            <w:tcW w:w="1904" w:type="dxa"/>
          </w:tcPr>
          <w:p w14:paraId="5086B111" w14:textId="035A8FF2" w:rsidR="00475A14" w:rsidRDefault="00475A14" w:rsidP="00475A14">
            <w:pPr>
              <w:rPr>
                <w:rFonts w:ascii="Twinkl" w:hAnsi="Twinkl"/>
                <w:b/>
              </w:rPr>
            </w:pPr>
            <w:r w:rsidRPr="002F17BE">
              <w:rPr>
                <w:rFonts w:ascii="Twinkl" w:hAnsi="Twinkl"/>
                <w:b/>
              </w:rPr>
              <w:lastRenderedPageBreak/>
              <w:t>Living</w:t>
            </w:r>
          </w:p>
          <w:p w14:paraId="3ADACDD9" w14:textId="77777777" w:rsidR="00341A79" w:rsidRDefault="00341A79" w:rsidP="00341A79">
            <w:pPr>
              <w:rPr>
                <w:rFonts w:ascii="Calibri" w:hAnsi="Calibri" w:cs="Calibri"/>
                <w:color w:val="00B050"/>
              </w:rPr>
            </w:pPr>
            <w:r w:rsidRPr="006B38D0">
              <w:rPr>
                <w:rFonts w:ascii="Twinkl" w:hAnsi="Twinkl"/>
                <w:color w:val="FF0000"/>
              </w:rPr>
              <w:t xml:space="preserve">L2.9 </w:t>
            </w:r>
            <w:r>
              <w:rPr>
                <w:rFonts w:ascii="Twinkl" w:hAnsi="Twinkl"/>
              </w:rPr>
              <w:t xml:space="preserve">What can we learn from religions about deciding what is right and wrong? </w:t>
            </w:r>
            <w:r w:rsidRPr="007B53AB">
              <w:rPr>
                <w:rFonts w:ascii="Twinkl" w:hAnsi="Twinkl"/>
                <w:color w:val="00B050"/>
              </w:rPr>
              <w:t>(</w:t>
            </w:r>
            <w:r w:rsidRPr="007B53AB">
              <w:rPr>
                <w:rFonts w:ascii="Calibri" w:hAnsi="Calibri" w:cs="Calibri"/>
                <w:color w:val="00B050"/>
              </w:rPr>
              <w:t xml:space="preserve">Christians, </w:t>
            </w:r>
            <w:r>
              <w:rPr>
                <w:rFonts w:ascii="Calibri" w:hAnsi="Calibri" w:cs="Calibri"/>
                <w:color w:val="00B050"/>
              </w:rPr>
              <w:t>Jewish people and non-religious responses (e.g. Humanist)</w:t>
            </w:r>
          </w:p>
          <w:p w14:paraId="7D9458F1" w14:textId="77777777" w:rsidR="00475A14" w:rsidRDefault="00475A14" w:rsidP="00475A14">
            <w:pPr>
              <w:rPr>
                <w:rFonts w:ascii="Twinkl" w:hAnsi="Twinkl"/>
              </w:rPr>
            </w:pPr>
          </w:p>
          <w:p w14:paraId="1E8D92F4" w14:textId="1DADAA27" w:rsidR="00595849" w:rsidRDefault="00595849" w:rsidP="00595849">
            <w:pPr>
              <w:pStyle w:val="NormalWeb"/>
            </w:pPr>
            <w:r w:rsidRPr="00595849">
              <w:rPr>
                <w:rFonts w:ascii="Calibri" w:hAnsi="Calibri" w:cs="Calibri"/>
                <w:color w:val="FF0000"/>
                <w:sz w:val="22"/>
                <w:szCs w:val="22"/>
              </w:rPr>
              <w:t xml:space="preserve">U2.7 </w:t>
            </w:r>
            <w:r>
              <w:rPr>
                <w:rFonts w:ascii="Calibri" w:hAnsi="Calibri" w:cs="Calibri"/>
                <w:sz w:val="22"/>
                <w:szCs w:val="22"/>
              </w:rPr>
              <w:t xml:space="preserve">What matters most to </w:t>
            </w:r>
            <w:r w:rsidRPr="00595849">
              <w:rPr>
                <w:rFonts w:ascii="Calibri" w:hAnsi="Calibri" w:cs="Calibri"/>
                <w:color w:val="00B050"/>
                <w:sz w:val="22"/>
                <w:szCs w:val="22"/>
              </w:rPr>
              <w:t xml:space="preserve">Christians </w:t>
            </w:r>
            <w:r>
              <w:rPr>
                <w:rFonts w:ascii="Calibri" w:hAnsi="Calibri" w:cs="Calibri"/>
                <w:sz w:val="22"/>
                <w:szCs w:val="22"/>
              </w:rPr>
              <w:t xml:space="preserve">and </w:t>
            </w:r>
            <w:r w:rsidRPr="00595849">
              <w:rPr>
                <w:rFonts w:ascii="Calibri" w:hAnsi="Calibri" w:cs="Calibri"/>
                <w:color w:val="00B050"/>
                <w:sz w:val="22"/>
                <w:szCs w:val="22"/>
              </w:rPr>
              <w:t xml:space="preserve">Humanists? </w:t>
            </w:r>
            <w:r w:rsidRPr="00595849">
              <w:rPr>
                <w:rFonts w:ascii="Calibri" w:hAnsi="Calibri" w:cs="Calibri"/>
                <w:b/>
                <w:bCs/>
                <w:color w:val="00B050"/>
                <w:sz w:val="22"/>
                <w:szCs w:val="22"/>
              </w:rPr>
              <w:t xml:space="preserve"> </w:t>
            </w:r>
          </w:p>
          <w:p w14:paraId="64C9C76F" w14:textId="77777777" w:rsidR="00475A14" w:rsidRDefault="00475A14" w:rsidP="00595849">
            <w:pPr>
              <w:pStyle w:val="NormalWeb"/>
              <w:rPr>
                <w:rFonts w:ascii="Twinkl" w:hAnsi="Twinkl"/>
              </w:rPr>
            </w:pPr>
          </w:p>
          <w:p w14:paraId="2BF4DBC5" w14:textId="50098CAE" w:rsidR="003E6E1D" w:rsidRPr="003E6E1D" w:rsidRDefault="00F05CE7" w:rsidP="003E6E1D">
            <w:pPr>
              <w:rPr>
                <w:rFonts w:ascii="Twinkl" w:hAnsi="Twinkl"/>
                <w:color w:val="0070C0"/>
                <w:sz w:val="16"/>
                <w:szCs w:val="16"/>
              </w:rPr>
            </w:pPr>
            <w:r>
              <w:rPr>
                <w:rFonts w:ascii="Twinkl" w:hAnsi="Twinkl"/>
                <w:color w:val="0070C0"/>
                <w:sz w:val="16"/>
                <w:szCs w:val="16"/>
              </w:rPr>
              <w:t>*</w:t>
            </w:r>
            <w:r w:rsidR="003E6E1D" w:rsidRPr="003E6E1D">
              <w:rPr>
                <w:rFonts w:ascii="Twinkl" w:hAnsi="Twinkl"/>
                <w:color w:val="0070C0"/>
                <w:sz w:val="16"/>
                <w:szCs w:val="16"/>
              </w:rPr>
              <w:t>Visitor:</w:t>
            </w:r>
          </w:p>
          <w:p w14:paraId="6B9FE45D" w14:textId="2BBCE506" w:rsidR="003E6E1D" w:rsidRDefault="00000000" w:rsidP="003E6E1D">
            <w:pPr>
              <w:rPr>
                <w:rFonts w:ascii="Twinkl" w:hAnsi="Twinkl"/>
                <w:color w:val="0070C0"/>
                <w:sz w:val="16"/>
                <w:szCs w:val="16"/>
              </w:rPr>
            </w:pPr>
            <w:hyperlink r:id="rId9" w:history="1">
              <w:r w:rsidR="003E6E1D" w:rsidRPr="003E6E1D">
                <w:rPr>
                  <w:rStyle w:val="Hyperlink"/>
                  <w:rFonts w:ascii="Twinkl" w:hAnsi="Twinkl"/>
                  <w:color w:val="0070C0"/>
                  <w:sz w:val="16"/>
                  <w:szCs w:val="16"/>
                </w:rPr>
                <w:t>https://jewsinyork.org.uk/education/</w:t>
              </w:r>
            </w:hyperlink>
          </w:p>
          <w:p w14:paraId="08AAF24C" w14:textId="77777777" w:rsidR="003E6E1D" w:rsidRDefault="003E6E1D" w:rsidP="003E6E1D">
            <w:pPr>
              <w:rPr>
                <w:rFonts w:ascii="Twinkl" w:hAnsi="Twinkl"/>
                <w:color w:val="0070C0"/>
                <w:sz w:val="16"/>
                <w:szCs w:val="16"/>
              </w:rPr>
            </w:pPr>
          </w:p>
          <w:p w14:paraId="2DDDB0C8" w14:textId="77777777" w:rsidR="003E6E1D" w:rsidRPr="003E6E1D" w:rsidRDefault="003E6E1D" w:rsidP="003E6E1D">
            <w:pPr>
              <w:rPr>
                <w:rFonts w:ascii="Twinkl" w:hAnsi="Twinkl"/>
                <w:color w:val="0070C0"/>
                <w:sz w:val="13"/>
                <w:szCs w:val="13"/>
              </w:rPr>
            </w:pPr>
            <w:r w:rsidRPr="003E6E1D">
              <w:rPr>
                <w:rFonts w:ascii="Twinkl" w:hAnsi="Twinkl"/>
                <w:color w:val="0070C0"/>
                <w:sz w:val="13"/>
                <w:szCs w:val="13"/>
              </w:rPr>
              <w:t>School Visits -</w:t>
            </w:r>
          </w:p>
          <w:p w14:paraId="2CD3BD67" w14:textId="77777777" w:rsidR="003E6E1D" w:rsidRPr="003E6E1D" w:rsidRDefault="003E6E1D" w:rsidP="003E6E1D">
            <w:pPr>
              <w:rPr>
                <w:rFonts w:ascii="Twinkl" w:hAnsi="Twinkl"/>
                <w:color w:val="0070C0"/>
                <w:sz w:val="13"/>
                <w:szCs w:val="13"/>
              </w:rPr>
            </w:pPr>
            <w:r w:rsidRPr="003E6E1D">
              <w:rPr>
                <w:rFonts w:ascii="Twinkl" w:hAnsi="Twinkl"/>
                <w:color w:val="0070C0"/>
                <w:sz w:val="13"/>
                <w:szCs w:val="13"/>
              </w:rPr>
              <w:t xml:space="preserve">As the only Jewish community in York, we get lots of requests </w:t>
            </w:r>
            <w:r w:rsidRPr="003E6E1D">
              <w:rPr>
                <w:rFonts w:ascii="Twinkl" w:hAnsi="Twinkl"/>
                <w:color w:val="0070C0"/>
                <w:sz w:val="13"/>
                <w:szCs w:val="13"/>
              </w:rPr>
              <w:lastRenderedPageBreak/>
              <w:t>to talk to schools and other groups about Judaism.  We think it is very important that children hear about other faiths and beliefs directly and so will always do our best to meet requests in and around the York area.   We don’t make a charge for such talks, but as an entirely, self-funding charity we are delighted when schools offer to make a small contribution to our expenses.</w:t>
            </w:r>
          </w:p>
          <w:p w14:paraId="5215DC9A" w14:textId="77777777" w:rsidR="003E6E1D" w:rsidRPr="003E6E1D" w:rsidRDefault="003E6E1D" w:rsidP="003E6E1D">
            <w:pPr>
              <w:rPr>
                <w:rFonts w:ascii="Twinkl" w:hAnsi="Twinkl"/>
                <w:color w:val="0070C0"/>
                <w:sz w:val="13"/>
                <w:szCs w:val="13"/>
              </w:rPr>
            </w:pPr>
            <w:r w:rsidRPr="003E6E1D">
              <w:rPr>
                <w:rFonts w:ascii="Twinkl" w:hAnsi="Twinkl"/>
                <w:color w:val="0070C0"/>
                <w:sz w:val="13"/>
                <w:szCs w:val="13"/>
              </w:rPr>
              <w:t>To arrange a visit </w:t>
            </w:r>
            <w:hyperlink r:id="rId10" w:history="1">
              <w:r w:rsidRPr="003E6E1D">
                <w:rPr>
                  <w:rStyle w:val="Hyperlink"/>
                  <w:rFonts w:ascii="Twinkl" w:hAnsi="Twinkl"/>
                  <w:sz w:val="13"/>
                  <w:szCs w:val="13"/>
                </w:rPr>
                <w:t>click here</w:t>
              </w:r>
            </w:hyperlink>
          </w:p>
          <w:p w14:paraId="79F457EA" w14:textId="77777777" w:rsidR="003E6E1D" w:rsidRPr="003E6E1D" w:rsidRDefault="003E6E1D" w:rsidP="003E6E1D">
            <w:pPr>
              <w:rPr>
                <w:rFonts w:ascii="Twinkl" w:hAnsi="Twinkl"/>
                <w:color w:val="0070C0"/>
                <w:sz w:val="16"/>
                <w:szCs w:val="16"/>
              </w:rPr>
            </w:pPr>
          </w:p>
          <w:p w14:paraId="5498085A" w14:textId="5FB0A531" w:rsidR="001E6021" w:rsidRPr="001E6021" w:rsidRDefault="001E6021" w:rsidP="001E6021">
            <w:pPr>
              <w:pStyle w:val="NormalWeb"/>
              <w:rPr>
                <w:rFonts w:ascii="Calibri" w:hAnsi="Calibri" w:cs="Calibri"/>
                <w:color w:val="0070C0"/>
                <w:sz w:val="16"/>
                <w:szCs w:val="16"/>
              </w:rPr>
            </w:pPr>
            <w:r w:rsidRPr="001E6021">
              <w:rPr>
                <w:rFonts w:ascii="Calibri" w:hAnsi="Calibri" w:cs="Calibri"/>
                <w:color w:val="0070C0"/>
                <w:sz w:val="16"/>
                <w:szCs w:val="16"/>
              </w:rPr>
              <w:t xml:space="preserve">And/or: </w:t>
            </w:r>
          </w:p>
          <w:p w14:paraId="1A9C8D41" w14:textId="7915BBDD" w:rsidR="003E6E1D" w:rsidRPr="00FB31A0" w:rsidRDefault="00000000" w:rsidP="00595849">
            <w:pPr>
              <w:pStyle w:val="NormalWeb"/>
              <w:rPr>
                <w:rFonts w:ascii="Calibri" w:hAnsi="Calibri" w:cs="Calibri"/>
                <w:color w:val="0070C0"/>
                <w:sz w:val="16"/>
                <w:szCs w:val="16"/>
              </w:rPr>
            </w:pPr>
            <w:hyperlink r:id="rId11" w:history="1">
              <w:r w:rsidR="001E6021" w:rsidRPr="001E6021">
                <w:rPr>
                  <w:rFonts w:ascii="Calibri" w:hAnsi="Calibri" w:cs="Calibri"/>
                  <w:color w:val="0070C0"/>
                  <w:sz w:val="16"/>
                  <w:szCs w:val="16"/>
                </w:rPr>
                <w:t>https://humanists.uk/education/teachers/request-volunteer-school/</w:t>
              </w:r>
            </w:hyperlink>
          </w:p>
        </w:tc>
      </w:tr>
      <w:bookmarkEnd w:id="0"/>
      <w:tr w:rsidR="00475A14" w14:paraId="61C7ADB3" w14:textId="77777777" w:rsidTr="001E6021">
        <w:tc>
          <w:tcPr>
            <w:tcW w:w="1992" w:type="dxa"/>
            <w:vMerge w:val="restart"/>
          </w:tcPr>
          <w:p w14:paraId="7107FBB4" w14:textId="77777777" w:rsidR="00475A14" w:rsidRPr="00022E96" w:rsidRDefault="00475A14" w:rsidP="00475A14">
            <w:pPr>
              <w:rPr>
                <w:rFonts w:ascii="Twinkl" w:hAnsi="Twinkl"/>
              </w:rPr>
            </w:pPr>
            <w:r>
              <w:rPr>
                <w:rFonts w:ascii="Twinkl" w:hAnsi="Twinkl"/>
              </w:rPr>
              <w:lastRenderedPageBreak/>
              <w:t>Year Y2/4</w:t>
            </w:r>
          </w:p>
        </w:tc>
        <w:tc>
          <w:tcPr>
            <w:tcW w:w="1992" w:type="dxa"/>
          </w:tcPr>
          <w:p w14:paraId="5927CC2E" w14:textId="77777777" w:rsidR="00475A14" w:rsidRPr="00022E96" w:rsidRDefault="00475A14" w:rsidP="00475A14">
            <w:pPr>
              <w:jc w:val="center"/>
              <w:rPr>
                <w:rFonts w:ascii="Twinkl" w:hAnsi="Twinkl"/>
                <w:b/>
              </w:rPr>
            </w:pPr>
            <w:r w:rsidRPr="00022E96">
              <w:rPr>
                <w:rFonts w:ascii="Twinkl" w:hAnsi="Twinkl"/>
                <w:b/>
              </w:rPr>
              <w:t>Inspiring Inventions</w:t>
            </w:r>
          </w:p>
        </w:tc>
        <w:tc>
          <w:tcPr>
            <w:tcW w:w="1992" w:type="dxa"/>
          </w:tcPr>
          <w:p w14:paraId="086522E3" w14:textId="77777777" w:rsidR="00475A14" w:rsidRPr="00022E96" w:rsidRDefault="00475A14" w:rsidP="00475A14">
            <w:pPr>
              <w:jc w:val="center"/>
              <w:rPr>
                <w:rFonts w:ascii="Twinkl" w:hAnsi="Twinkl"/>
                <w:b/>
              </w:rPr>
            </w:pPr>
            <w:r w:rsidRPr="00022E96">
              <w:rPr>
                <w:rFonts w:ascii="Twinkl" w:hAnsi="Twinkl"/>
                <w:b/>
              </w:rPr>
              <w:t>What A Performance</w:t>
            </w:r>
          </w:p>
        </w:tc>
        <w:tc>
          <w:tcPr>
            <w:tcW w:w="1993" w:type="dxa"/>
          </w:tcPr>
          <w:p w14:paraId="2DD3EE33" w14:textId="77777777" w:rsidR="00475A14" w:rsidRPr="00022E96" w:rsidRDefault="00475A14" w:rsidP="00475A14">
            <w:pPr>
              <w:jc w:val="center"/>
              <w:rPr>
                <w:rFonts w:ascii="Twinkl" w:hAnsi="Twinkl"/>
                <w:b/>
              </w:rPr>
            </w:pPr>
            <w:r w:rsidRPr="00022E96">
              <w:rPr>
                <w:rFonts w:ascii="Twinkl" w:hAnsi="Twinkl"/>
                <w:b/>
              </w:rPr>
              <w:t>Media Makers</w:t>
            </w:r>
          </w:p>
        </w:tc>
        <w:tc>
          <w:tcPr>
            <w:tcW w:w="1993" w:type="dxa"/>
          </w:tcPr>
          <w:p w14:paraId="1ED2A95C" w14:textId="77777777" w:rsidR="00475A14" w:rsidRPr="00022E96" w:rsidRDefault="00475A14" w:rsidP="00475A14">
            <w:pPr>
              <w:jc w:val="center"/>
              <w:rPr>
                <w:rFonts w:ascii="Twinkl" w:hAnsi="Twinkl"/>
                <w:b/>
              </w:rPr>
            </w:pPr>
            <w:r w:rsidRPr="00022E96">
              <w:rPr>
                <w:rFonts w:ascii="Twinkl" w:hAnsi="Twinkl"/>
                <w:b/>
              </w:rPr>
              <w:t>A Country Life</w:t>
            </w:r>
          </w:p>
        </w:tc>
        <w:tc>
          <w:tcPr>
            <w:tcW w:w="2082" w:type="dxa"/>
          </w:tcPr>
          <w:p w14:paraId="74F82EEB" w14:textId="77777777" w:rsidR="00475A14" w:rsidRPr="00022E96" w:rsidRDefault="00475A14" w:rsidP="00475A14">
            <w:pPr>
              <w:jc w:val="center"/>
              <w:rPr>
                <w:rFonts w:ascii="Twinkl" w:hAnsi="Twinkl"/>
                <w:b/>
              </w:rPr>
            </w:pPr>
            <w:r w:rsidRPr="00022E96">
              <w:rPr>
                <w:rFonts w:ascii="Twinkl" w:hAnsi="Twinkl"/>
                <w:b/>
              </w:rPr>
              <w:t>Journeys into the Unknown</w:t>
            </w:r>
          </w:p>
        </w:tc>
        <w:tc>
          <w:tcPr>
            <w:tcW w:w="1904" w:type="dxa"/>
          </w:tcPr>
          <w:p w14:paraId="65DDE010" w14:textId="77777777" w:rsidR="00475A14" w:rsidRPr="00022E96" w:rsidRDefault="00475A14" w:rsidP="00475A14">
            <w:pPr>
              <w:jc w:val="center"/>
              <w:rPr>
                <w:rFonts w:ascii="Twinkl" w:hAnsi="Twinkl"/>
                <w:b/>
              </w:rPr>
            </w:pPr>
            <w:r w:rsidRPr="00022E96">
              <w:rPr>
                <w:rFonts w:ascii="Twinkl" w:hAnsi="Twinkl"/>
                <w:b/>
              </w:rPr>
              <w:t>Time Traveller</w:t>
            </w:r>
          </w:p>
        </w:tc>
      </w:tr>
      <w:tr w:rsidR="00475A14" w14:paraId="379A4C10" w14:textId="77777777" w:rsidTr="001E6021">
        <w:tc>
          <w:tcPr>
            <w:tcW w:w="1992" w:type="dxa"/>
            <w:vMerge/>
          </w:tcPr>
          <w:p w14:paraId="72A3D3EC" w14:textId="77777777" w:rsidR="00475A14" w:rsidRPr="00022E96" w:rsidRDefault="00475A14" w:rsidP="00475A14">
            <w:pPr>
              <w:rPr>
                <w:rFonts w:ascii="Twinkl" w:hAnsi="Twinkl"/>
              </w:rPr>
            </w:pPr>
          </w:p>
        </w:tc>
        <w:tc>
          <w:tcPr>
            <w:tcW w:w="1992" w:type="dxa"/>
          </w:tcPr>
          <w:p w14:paraId="57EE9358" w14:textId="77777777" w:rsidR="00475A14" w:rsidRPr="00022E96" w:rsidRDefault="00475A14" w:rsidP="00475A14">
            <w:pPr>
              <w:jc w:val="center"/>
              <w:rPr>
                <w:rFonts w:ascii="Twinkl" w:hAnsi="Twinkl"/>
                <w:b/>
              </w:rPr>
            </w:pPr>
            <w:r w:rsidRPr="00022E96">
              <w:rPr>
                <w:rFonts w:ascii="Twinkl" w:hAnsi="Twinkl"/>
                <w:b/>
              </w:rPr>
              <w:t>Blood, Bottom, Burps</w:t>
            </w:r>
          </w:p>
        </w:tc>
        <w:tc>
          <w:tcPr>
            <w:tcW w:w="1992" w:type="dxa"/>
          </w:tcPr>
          <w:p w14:paraId="2D39DADE" w14:textId="77777777" w:rsidR="00475A14" w:rsidRPr="00022E96" w:rsidRDefault="00475A14" w:rsidP="00475A14">
            <w:pPr>
              <w:jc w:val="center"/>
              <w:rPr>
                <w:rFonts w:ascii="Twinkl" w:hAnsi="Twinkl"/>
                <w:b/>
              </w:rPr>
            </w:pPr>
            <w:r w:rsidRPr="00022E96">
              <w:rPr>
                <w:rFonts w:ascii="Twinkl" w:hAnsi="Twinkl"/>
                <w:b/>
              </w:rPr>
              <w:t>Heroes and Villains</w:t>
            </w:r>
          </w:p>
        </w:tc>
        <w:tc>
          <w:tcPr>
            <w:tcW w:w="1993" w:type="dxa"/>
          </w:tcPr>
          <w:p w14:paraId="774F7619" w14:textId="77777777" w:rsidR="00475A14" w:rsidRPr="00022E96" w:rsidRDefault="00475A14" w:rsidP="00475A14">
            <w:pPr>
              <w:jc w:val="center"/>
              <w:rPr>
                <w:rFonts w:ascii="Twinkl" w:hAnsi="Twinkl"/>
                <w:b/>
              </w:rPr>
            </w:pPr>
            <w:r w:rsidRPr="00022E96">
              <w:rPr>
                <w:rFonts w:ascii="Twinkl" w:hAnsi="Twinkl"/>
                <w:b/>
              </w:rPr>
              <w:t>Memory Box</w:t>
            </w:r>
          </w:p>
        </w:tc>
        <w:tc>
          <w:tcPr>
            <w:tcW w:w="1993" w:type="dxa"/>
          </w:tcPr>
          <w:p w14:paraId="4F40CA3E" w14:textId="77777777" w:rsidR="00475A14" w:rsidRPr="00022E96" w:rsidRDefault="00475A14" w:rsidP="00475A14">
            <w:pPr>
              <w:jc w:val="center"/>
              <w:rPr>
                <w:rFonts w:ascii="Twinkl" w:hAnsi="Twinkl"/>
                <w:b/>
              </w:rPr>
            </w:pPr>
            <w:r w:rsidRPr="00022E96">
              <w:rPr>
                <w:rFonts w:ascii="Twinkl" w:hAnsi="Twinkl"/>
                <w:b/>
              </w:rPr>
              <w:t>It’s A Wonderful World</w:t>
            </w:r>
          </w:p>
        </w:tc>
        <w:tc>
          <w:tcPr>
            <w:tcW w:w="2082" w:type="dxa"/>
          </w:tcPr>
          <w:p w14:paraId="38202DAD" w14:textId="77777777" w:rsidR="00475A14" w:rsidRPr="00022E96" w:rsidRDefault="00475A14" w:rsidP="00475A14">
            <w:pPr>
              <w:jc w:val="center"/>
              <w:rPr>
                <w:rFonts w:ascii="Twinkl" w:hAnsi="Twinkl"/>
                <w:b/>
              </w:rPr>
            </w:pPr>
            <w:r w:rsidRPr="00022E96">
              <w:rPr>
                <w:rFonts w:ascii="Twinkl" w:hAnsi="Twinkl"/>
                <w:b/>
              </w:rPr>
              <w:t>The Enchanted Woodland</w:t>
            </w:r>
          </w:p>
        </w:tc>
        <w:tc>
          <w:tcPr>
            <w:tcW w:w="1904" w:type="dxa"/>
          </w:tcPr>
          <w:p w14:paraId="268C0640" w14:textId="77777777" w:rsidR="00475A14" w:rsidRPr="00022E96" w:rsidRDefault="00475A14" w:rsidP="00475A14">
            <w:pPr>
              <w:jc w:val="center"/>
              <w:rPr>
                <w:rFonts w:ascii="Twinkl" w:hAnsi="Twinkl"/>
                <w:b/>
              </w:rPr>
            </w:pPr>
            <w:r w:rsidRPr="00022E96">
              <w:rPr>
                <w:rFonts w:ascii="Twinkl" w:hAnsi="Twinkl"/>
                <w:b/>
              </w:rPr>
              <w:t>Natural Disasters</w:t>
            </w:r>
          </w:p>
        </w:tc>
      </w:tr>
      <w:tr w:rsidR="00475A14" w14:paraId="62AC5D55" w14:textId="77777777" w:rsidTr="2E1CF389">
        <w:tc>
          <w:tcPr>
            <w:tcW w:w="1992" w:type="dxa"/>
            <w:vMerge/>
          </w:tcPr>
          <w:p w14:paraId="0D0B940D" w14:textId="77777777" w:rsidR="00475A14" w:rsidRPr="00022E96" w:rsidRDefault="00475A14" w:rsidP="00475A14">
            <w:pPr>
              <w:rPr>
                <w:rFonts w:ascii="Twinkl" w:hAnsi="Twinkl"/>
              </w:rPr>
            </w:pPr>
          </w:p>
        </w:tc>
        <w:tc>
          <w:tcPr>
            <w:tcW w:w="11956" w:type="dxa"/>
            <w:gridSpan w:val="6"/>
          </w:tcPr>
          <w:p w14:paraId="7A17D308" w14:textId="77777777" w:rsidR="00475A14" w:rsidRPr="003C38C1" w:rsidRDefault="00475A14" w:rsidP="00475A14">
            <w:pPr>
              <w:rPr>
                <w:rFonts w:ascii="Twinkl" w:hAnsi="Twinkl"/>
                <w:i/>
                <w:u w:val="single"/>
              </w:rPr>
            </w:pPr>
            <w:r w:rsidRPr="003C38C1">
              <w:rPr>
                <w:rFonts w:ascii="Twinkl" w:hAnsi="Twinkl"/>
                <w:i/>
                <w:u w:val="single"/>
              </w:rPr>
              <w:t>Early Year/KS1</w:t>
            </w:r>
          </w:p>
        </w:tc>
      </w:tr>
      <w:tr w:rsidR="00475A14" w14:paraId="123FBF57" w14:textId="77777777" w:rsidTr="001E6021">
        <w:tc>
          <w:tcPr>
            <w:tcW w:w="1992" w:type="dxa"/>
            <w:vMerge/>
          </w:tcPr>
          <w:p w14:paraId="0E27B00A" w14:textId="77777777" w:rsidR="00475A14" w:rsidRPr="00022E96" w:rsidRDefault="00475A14" w:rsidP="00475A14">
            <w:pPr>
              <w:rPr>
                <w:rFonts w:ascii="Twinkl" w:hAnsi="Twinkl"/>
              </w:rPr>
            </w:pPr>
          </w:p>
        </w:tc>
        <w:tc>
          <w:tcPr>
            <w:tcW w:w="1992" w:type="dxa"/>
          </w:tcPr>
          <w:p w14:paraId="04CF6CAA" w14:textId="77777777" w:rsidR="00475A14" w:rsidRPr="002F17BE" w:rsidRDefault="00475A14" w:rsidP="00475A14">
            <w:pPr>
              <w:rPr>
                <w:rFonts w:ascii="Twinkl" w:hAnsi="Twinkl"/>
                <w:b/>
              </w:rPr>
            </w:pPr>
            <w:r w:rsidRPr="002F17BE">
              <w:rPr>
                <w:rFonts w:ascii="Twinkl" w:hAnsi="Twinkl"/>
                <w:b/>
              </w:rPr>
              <w:t xml:space="preserve">Believing </w:t>
            </w:r>
          </w:p>
          <w:p w14:paraId="37F40ED2" w14:textId="4382993E" w:rsidR="00AE0558" w:rsidRDefault="00AE0558" w:rsidP="00AE0558">
            <w:pPr>
              <w:rPr>
                <w:rFonts w:ascii="Twinkl" w:hAnsi="Twinkl"/>
              </w:rPr>
            </w:pPr>
            <w:r w:rsidRPr="00B367CE">
              <w:rPr>
                <w:rFonts w:ascii="Twinkl" w:hAnsi="Twinkl"/>
                <w:color w:val="FF0000"/>
              </w:rPr>
              <w:t xml:space="preserve">F1 </w:t>
            </w:r>
            <w:r>
              <w:rPr>
                <w:rFonts w:ascii="Twinkl" w:hAnsi="Twinkl"/>
              </w:rPr>
              <w:t>Which stories are special and why?</w:t>
            </w:r>
          </w:p>
          <w:p w14:paraId="043DA968" w14:textId="77777777" w:rsidR="006779A0" w:rsidRDefault="006779A0" w:rsidP="00AE0558">
            <w:pPr>
              <w:rPr>
                <w:rFonts w:ascii="Twinkl" w:hAnsi="Twinkl"/>
              </w:rPr>
            </w:pPr>
          </w:p>
          <w:p w14:paraId="53CA9F50" w14:textId="328A8559" w:rsidR="00475A14" w:rsidRPr="00022E96" w:rsidRDefault="00AC0162" w:rsidP="00AE0558">
            <w:pPr>
              <w:rPr>
                <w:rFonts w:ascii="Twinkl" w:hAnsi="Twinkl"/>
              </w:rPr>
            </w:pPr>
            <w:r>
              <w:rPr>
                <w:rFonts w:ascii="Twinkl" w:hAnsi="Twinkl"/>
                <w:color w:val="FF0000"/>
              </w:rPr>
              <w:t>1.4</w:t>
            </w:r>
            <w:r>
              <w:rPr>
                <w:rFonts w:ascii="Twinkl" w:hAnsi="Twinkl"/>
              </w:rPr>
              <w:t xml:space="preserve"> What can we learn from sacred books?</w:t>
            </w:r>
            <w:r w:rsidR="0012028B" w:rsidRPr="0012028B">
              <w:rPr>
                <w:rFonts w:ascii="Twinkl" w:hAnsi="Twinkl"/>
                <w:color w:val="00B050"/>
              </w:rPr>
              <w:t xml:space="preserve"> </w:t>
            </w:r>
            <w:r w:rsidR="00F60BC4">
              <w:rPr>
                <w:rFonts w:ascii="Twinkl" w:hAnsi="Twinkl"/>
                <w:color w:val="00B050"/>
              </w:rPr>
              <w:t>(Muslims and/or Jewish people)</w:t>
            </w:r>
          </w:p>
        </w:tc>
        <w:tc>
          <w:tcPr>
            <w:tcW w:w="1992" w:type="dxa"/>
          </w:tcPr>
          <w:p w14:paraId="4E9B44DA" w14:textId="77777777" w:rsidR="00475A14" w:rsidRPr="002F17BE" w:rsidRDefault="00475A14" w:rsidP="00475A14">
            <w:pPr>
              <w:rPr>
                <w:rFonts w:ascii="Twinkl" w:hAnsi="Twinkl"/>
                <w:b/>
              </w:rPr>
            </w:pPr>
            <w:r w:rsidRPr="002F17BE">
              <w:rPr>
                <w:rFonts w:ascii="Twinkl" w:hAnsi="Twinkl"/>
                <w:b/>
              </w:rPr>
              <w:t xml:space="preserve">Believing </w:t>
            </w:r>
          </w:p>
          <w:p w14:paraId="2A084E8A" w14:textId="747E82B4" w:rsidR="00AE0558" w:rsidRDefault="00AE0558" w:rsidP="00AE0558">
            <w:pPr>
              <w:rPr>
                <w:rFonts w:ascii="Twinkl" w:hAnsi="Twinkl"/>
              </w:rPr>
            </w:pPr>
            <w:r>
              <w:rPr>
                <w:rFonts w:ascii="Twinkl" w:hAnsi="Twinkl"/>
                <w:color w:val="FF0000"/>
              </w:rPr>
              <w:t>F2</w:t>
            </w:r>
            <w:r>
              <w:rPr>
                <w:rFonts w:ascii="Twinkl" w:hAnsi="Twinkl"/>
              </w:rPr>
              <w:t>: Which people are special and why?</w:t>
            </w:r>
          </w:p>
          <w:p w14:paraId="3469377E" w14:textId="77777777" w:rsidR="006779A0" w:rsidRDefault="006779A0" w:rsidP="00AE0558">
            <w:pPr>
              <w:rPr>
                <w:rFonts w:ascii="Twinkl" w:hAnsi="Twinkl"/>
              </w:rPr>
            </w:pPr>
          </w:p>
          <w:p w14:paraId="695CCAF5" w14:textId="6472BD44" w:rsidR="00AC0162" w:rsidRDefault="00AC0162" w:rsidP="00AC0162">
            <w:pPr>
              <w:rPr>
                <w:rFonts w:ascii="Twinkl" w:hAnsi="Twinkl"/>
                <w:color w:val="000000" w:themeColor="text1"/>
              </w:rPr>
            </w:pPr>
            <w:r>
              <w:rPr>
                <w:rFonts w:ascii="Twinkl" w:hAnsi="Twinkl"/>
                <w:color w:val="FF0000"/>
              </w:rPr>
              <w:t xml:space="preserve">1.1 </w:t>
            </w:r>
            <w:r>
              <w:rPr>
                <w:rFonts w:ascii="Twinkl" w:hAnsi="Twinkl"/>
                <w:color w:val="000000" w:themeColor="text1"/>
              </w:rPr>
              <w:t xml:space="preserve">Who is a </w:t>
            </w:r>
            <w:r w:rsidRPr="003F25E5">
              <w:rPr>
                <w:rFonts w:ascii="Twinkl" w:hAnsi="Twinkl"/>
                <w:color w:val="00B050"/>
              </w:rPr>
              <w:t xml:space="preserve">Christian </w:t>
            </w:r>
            <w:r>
              <w:rPr>
                <w:rFonts w:ascii="Twinkl" w:hAnsi="Twinkl"/>
                <w:color w:val="000000" w:themeColor="text1"/>
              </w:rPr>
              <w:t>and what do they believe?</w:t>
            </w:r>
          </w:p>
          <w:p w14:paraId="20D3C168" w14:textId="742B1628" w:rsidR="00E6785C" w:rsidRDefault="00E6785C" w:rsidP="00AC0162">
            <w:pPr>
              <w:rPr>
                <w:rFonts w:ascii="Twinkl" w:hAnsi="Twinkl"/>
                <w:color w:val="000000" w:themeColor="text1"/>
              </w:rPr>
            </w:pPr>
          </w:p>
          <w:p w14:paraId="33FDEDAD" w14:textId="556BE7E6" w:rsidR="00E6785C" w:rsidRPr="00B367CE" w:rsidRDefault="00E6785C" w:rsidP="00AC0162">
            <w:pPr>
              <w:rPr>
                <w:rFonts w:ascii="Twinkl" w:hAnsi="Twinkl"/>
                <w:color w:val="000000" w:themeColor="text1"/>
              </w:rPr>
            </w:pPr>
            <w:r w:rsidRPr="00774655">
              <w:rPr>
                <w:rFonts w:ascii="Twinkl" w:hAnsi="Twinkl"/>
                <w:color w:val="0070C0"/>
                <w:sz w:val="20"/>
                <w:szCs w:val="20"/>
              </w:rPr>
              <w:t>*</w:t>
            </w:r>
            <w:r>
              <w:rPr>
                <w:rFonts w:ascii="Twinkl" w:hAnsi="Twinkl"/>
                <w:color w:val="0070C0"/>
                <w:sz w:val="20"/>
                <w:szCs w:val="20"/>
              </w:rPr>
              <w:t>Visitors</w:t>
            </w:r>
            <w:r w:rsidR="004A749C">
              <w:rPr>
                <w:rFonts w:ascii="Twinkl" w:hAnsi="Twinkl"/>
                <w:color w:val="0070C0"/>
                <w:sz w:val="20"/>
                <w:szCs w:val="20"/>
              </w:rPr>
              <w:t>/workshops</w:t>
            </w:r>
            <w:r>
              <w:rPr>
                <w:rFonts w:ascii="Twinkl" w:hAnsi="Twinkl"/>
                <w:color w:val="0070C0"/>
                <w:sz w:val="20"/>
                <w:szCs w:val="20"/>
              </w:rPr>
              <w:t>: Inter-faith week – world-beliefs</w:t>
            </w:r>
          </w:p>
          <w:p w14:paraId="03A907C8" w14:textId="0BA25CCE" w:rsidR="003157A2" w:rsidRPr="00022E96" w:rsidRDefault="00312168" w:rsidP="0047162D">
            <w:pPr>
              <w:rPr>
                <w:rFonts w:ascii="Twinkl" w:hAnsi="Twinkl"/>
              </w:rPr>
            </w:pPr>
            <w:r w:rsidRPr="00312168">
              <w:rPr>
                <w:rFonts w:ascii="Twinkl" w:hAnsi="Twinkl"/>
                <w:color w:val="0070C0"/>
                <w:sz w:val="16"/>
                <w:szCs w:val="16"/>
              </w:rPr>
              <w:lastRenderedPageBreak/>
              <w:t>*</w:t>
            </w:r>
            <w:r>
              <w:rPr>
                <w:rFonts w:ascii="Twinkl" w:hAnsi="Twinkl"/>
                <w:color w:val="0070C0"/>
                <w:sz w:val="16"/>
                <w:szCs w:val="16"/>
              </w:rPr>
              <w:t xml:space="preserve">Note: </w:t>
            </w:r>
            <w:r w:rsidRPr="00312168">
              <w:rPr>
                <w:rFonts w:ascii="Twinkl" w:hAnsi="Twinkl"/>
                <w:color w:val="0070C0"/>
                <w:sz w:val="16"/>
                <w:szCs w:val="16"/>
              </w:rPr>
              <w:t>World Religion Day takes place each January, aiming to promote understanding &amp; peace between all religions as well as mutual understanding</w:t>
            </w:r>
            <w:r>
              <w:rPr>
                <w:rFonts w:ascii="Twinkl" w:hAnsi="Twinkl"/>
                <w:color w:val="0070C0"/>
                <w:sz w:val="16"/>
                <w:szCs w:val="16"/>
              </w:rPr>
              <w:t xml:space="preserve"> &amp; tolerance between people from different backgrounds.</w:t>
            </w:r>
          </w:p>
        </w:tc>
        <w:tc>
          <w:tcPr>
            <w:tcW w:w="1993" w:type="dxa"/>
          </w:tcPr>
          <w:p w14:paraId="4DF62307" w14:textId="77777777" w:rsidR="00475A14" w:rsidRPr="002F17BE" w:rsidRDefault="00475A14" w:rsidP="00475A14">
            <w:pPr>
              <w:rPr>
                <w:rFonts w:ascii="Twinkl" w:hAnsi="Twinkl"/>
                <w:b/>
              </w:rPr>
            </w:pPr>
            <w:r w:rsidRPr="002F17BE">
              <w:rPr>
                <w:rFonts w:ascii="Twinkl" w:hAnsi="Twinkl"/>
                <w:b/>
              </w:rPr>
              <w:lastRenderedPageBreak/>
              <w:t>Expressing</w:t>
            </w:r>
          </w:p>
          <w:p w14:paraId="051DD18D" w14:textId="3F4FD55B" w:rsidR="00AE0558" w:rsidRDefault="00AE0558" w:rsidP="00AE0558">
            <w:pPr>
              <w:rPr>
                <w:rFonts w:ascii="Twinkl" w:hAnsi="Twinkl"/>
              </w:rPr>
            </w:pPr>
            <w:r>
              <w:rPr>
                <w:rFonts w:ascii="Twinkl" w:hAnsi="Twinkl"/>
                <w:color w:val="FF0000"/>
              </w:rPr>
              <w:t xml:space="preserve">F3 </w:t>
            </w:r>
            <w:r>
              <w:rPr>
                <w:rFonts w:ascii="Twinkl" w:hAnsi="Twinkl"/>
              </w:rPr>
              <w:t>What places are special and why?</w:t>
            </w:r>
          </w:p>
          <w:p w14:paraId="74B8E6E3" w14:textId="77777777" w:rsidR="006779A0" w:rsidRPr="009E112B" w:rsidRDefault="006779A0" w:rsidP="00AE0558">
            <w:pPr>
              <w:rPr>
                <w:rFonts w:ascii="Twinkl" w:hAnsi="Twinkl"/>
              </w:rPr>
            </w:pPr>
          </w:p>
          <w:p w14:paraId="63FCD075" w14:textId="7A1DB5A4" w:rsidR="00AE0558" w:rsidRDefault="00AE0558" w:rsidP="00AE0558">
            <w:pPr>
              <w:rPr>
                <w:rFonts w:ascii="Twinkl" w:hAnsi="Twinkl"/>
                <w:color w:val="00B050"/>
              </w:rPr>
            </w:pPr>
            <w:r>
              <w:rPr>
                <w:rFonts w:ascii="Twinkl" w:hAnsi="Twinkl"/>
                <w:color w:val="FF0000"/>
              </w:rPr>
              <w:t xml:space="preserve">1.5 </w:t>
            </w:r>
            <w:r>
              <w:rPr>
                <w:rFonts w:ascii="Twinkl" w:hAnsi="Twinkl"/>
              </w:rPr>
              <w:t>What makes some places sacred?</w:t>
            </w:r>
            <w:r w:rsidR="00E63368">
              <w:rPr>
                <w:rFonts w:ascii="Twinkl" w:hAnsi="Twinkl"/>
              </w:rPr>
              <w:t xml:space="preserve"> </w:t>
            </w:r>
            <w:r w:rsidR="00E63368">
              <w:rPr>
                <w:rFonts w:ascii="Twinkl" w:hAnsi="Twinkl"/>
                <w:color w:val="00B050"/>
              </w:rPr>
              <w:t>(</w:t>
            </w:r>
            <w:r w:rsidR="0047162D">
              <w:rPr>
                <w:rFonts w:ascii="Twinkl" w:hAnsi="Twinkl"/>
                <w:color w:val="00B050"/>
              </w:rPr>
              <w:t>Muslims and</w:t>
            </w:r>
            <w:r w:rsidR="00E63368">
              <w:rPr>
                <w:rFonts w:ascii="Twinkl" w:hAnsi="Twinkl"/>
                <w:color w:val="00B050"/>
              </w:rPr>
              <w:t xml:space="preserve"> Jewish people)</w:t>
            </w:r>
          </w:p>
          <w:p w14:paraId="6C909B19" w14:textId="77777777" w:rsidR="00622E62" w:rsidRDefault="00622E62" w:rsidP="003E6E1D">
            <w:pPr>
              <w:pStyle w:val="NormalWeb"/>
              <w:rPr>
                <w:rFonts w:ascii="Calibri" w:hAnsi="Calibri" w:cs="Calibri"/>
                <w:color w:val="0070C0"/>
                <w:sz w:val="16"/>
                <w:szCs w:val="16"/>
              </w:rPr>
            </w:pPr>
          </w:p>
          <w:p w14:paraId="11409B1D" w14:textId="77777777" w:rsidR="00622E62" w:rsidRDefault="00622E62" w:rsidP="003E6E1D">
            <w:pPr>
              <w:pStyle w:val="NormalWeb"/>
              <w:rPr>
                <w:rFonts w:ascii="Calibri" w:hAnsi="Calibri" w:cs="Calibri"/>
                <w:color w:val="0070C0"/>
                <w:sz w:val="16"/>
                <w:szCs w:val="16"/>
              </w:rPr>
            </w:pPr>
          </w:p>
          <w:p w14:paraId="5752A7A3" w14:textId="029B0CA4" w:rsidR="003E6E1D" w:rsidRPr="003E6E1D" w:rsidRDefault="003E6E1D" w:rsidP="003E6E1D">
            <w:pPr>
              <w:pStyle w:val="NormalWeb"/>
              <w:rPr>
                <w:rFonts w:ascii="Calibri" w:hAnsi="Calibri" w:cs="Calibri"/>
                <w:color w:val="0070C0"/>
                <w:sz w:val="16"/>
                <w:szCs w:val="16"/>
              </w:rPr>
            </w:pPr>
            <w:r w:rsidRPr="003E6E1D">
              <w:rPr>
                <w:rFonts w:ascii="Calibri" w:hAnsi="Calibri" w:cs="Calibri"/>
                <w:color w:val="0070C0"/>
                <w:sz w:val="16"/>
                <w:szCs w:val="16"/>
              </w:rPr>
              <w:t>*York Visit:</w:t>
            </w:r>
          </w:p>
          <w:p w14:paraId="6FC2AFED" w14:textId="3B58F6FB" w:rsidR="009B54C8" w:rsidRPr="009B54C8" w:rsidRDefault="003E6E1D" w:rsidP="009B54C8">
            <w:pPr>
              <w:pStyle w:val="NormalWeb"/>
              <w:rPr>
                <w:rFonts w:ascii="Calibri" w:hAnsi="Calibri" w:cs="Calibri"/>
                <w:color w:val="0070C0"/>
                <w:sz w:val="16"/>
                <w:szCs w:val="16"/>
              </w:rPr>
            </w:pPr>
            <w:r w:rsidRPr="003E6E1D">
              <w:rPr>
                <w:rFonts w:ascii="Calibri" w:hAnsi="Calibri" w:cs="Calibri"/>
                <w:color w:val="0070C0"/>
                <w:sz w:val="16"/>
                <w:szCs w:val="16"/>
              </w:rPr>
              <w:t xml:space="preserve">Opportunities to explore: York Minster; St. Michael </w:t>
            </w:r>
            <w:r w:rsidRPr="003E6E1D">
              <w:rPr>
                <w:rFonts w:ascii="Calibri" w:hAnsi="Calibri" w:cs="Calibri"/>
                <w:color w:val="0070C0"/>
                <w:sz w:val="16"/>
                <w:szCs w:val="16"/>
              </w:rPr>
              <w:lastRenderedPageBreak/>
              <w:t xml:space="preserve">le </w:t>
            </w:r>
            <w:proofErr w:type="spellStart"/>
            <w:r w:rsidRPr="003E6E1D">
              <w:rPr>
                <w:rFonts w:ascii="Calibri" w:hAnsi="Calibri" w:cs="Calibri"/>
                <w:color w:val="0070C0"/>
                <w:sz w:val="16"/>
                <w:szCs w:val="16"/>
              </w:rPr>
              <w:t>Belfrey</w:t>
            </w:r>
            <w:proofErr w:type="spellEnd"/>
            <w:r w:rsidRPr="003E6E1D">
              <w:rPr>
                <w:rFonts w:ascii="Calibri" w:hAnsi="Calibri" w:cs="Calibri"/>
                <w:color w:val="0070C0"/>
                <w:sz w:val="16"/>
                <w:szCs w:val="16"/>
              </w:rPr>
              <w:t xml:space="preserve"> Church; Priory Church of the Holy Trinity</w:t>
            </w:r>
            <w:r w:rsidR="009B54C8">
              <w:rPr>
                <w:rFonts w:ascii="Calibri" w:hAnsi="Calibri" w:cs="Calibri"/>
                <w:color w:val="0070C0"/>
                <w:sz w:val="16"/>
                <w:szCs w:val="16"/>
              </w:rPr>
              <w:t>;</w:t>
            </w:r>
            <w:r w:rsidR="009B54C8" w:rsidRPr="009B54C8">
              <w:rPr>
                <w:rFonts w:ascii="Calibri" w:hAnsi="Calibri" w:cs="Calibri"/>
                <w:color w:val="0070C0"/>
                <w:sz w:val="16"/>
                <w:szCs w:val="16"/>
              </w:rPr>
              <w:t xml:space="preserve"> The Orthodox </w:t>
            </w:r>
            <w:proofErr w:type="spellStart"/>
            <w:r w:rsidR="009B54C8" w:rsidRPr="009B54C8">
              <w:rPr>
                <w:rFonts w:ascii="Calibri" w:hAnsi="Calibri" w:cs="Calibri"/>
                <w:color w:val="0070C0"/>
                <w:sz w:val="16"/>
                <w:szCs w:val="16"/>
              </w:rPr>
              <w:t>Commmunity</w:t>
            </w:r>
            <w:proofErr w:type="spellEnd"/>
            <w:r w:rsidR="009B54C8" w:rsidRPr="009B54C8">
              <w:rPr>
                <w:rFonts w:ascii="Calibri" w:hAnsi="Calibri" w:cs="Calibri"/>
                <w:color w:val="0070C0"/>
                <w:sz w:val="16"/>
                <w:szCs w:val="16"/>
              </w:rPr>
              <w:t xml:space="preserve"> of St Constantine, York Contact: Father Michael Alexander http://www.yorkorthodox.org/ </w:t>
            </w:r>
          </w:p>
          <w:p w14:paraId="18F5E9F7" w14:textId="1AE41727" w:rsidR="003E6E1D" w:rsidRPr="003E6E1D" w:rsidRDefault="003E6E1D" w:rsidP="003E6E1D">
            <w:pPr>
              <w:pStyle w:val="NormalWeb"/>
              <w:rPr>
                <w:rFonts w:ascii="Calibri" w:hAnsi="Calibri" w:cs="Calibri"/>
                <w:b/>
                <w:bCs/>
                <w:color w:val="0070C0"/>
                <w:sz w:val="16"/>
                <w:szCs w:val="16"/>
              </w:rPr>
            </w:pPr>
          </w:p>
          <w:p w14:paraId="088FB406" w14:textId="77777777" w:rsidR="001E6021" w:rsidRDefault="001E6021" w:rsidP="001E6021">
            <w:pPr>
              <w:pStyle w:val="NormalWeb"/>
              <w:rPr>
                <w:rFonts w:ascii="Calibri" w:hAnsi="Calibri" w:cs="Calibri"/>
                <w:color w:val="0070C0"/>
                <w:sz w:val="16"/>
                <w:szCs w:val="16"/>
              </w:rPr>
            </w:pPr>
            <w:r>
              <w:rPr>
                <w:rFonts w:ascii="Calibri" w:hAnsi="Calibri" w:cs="Calibri"/>
                <w:color w:val="0070C0"/>
                <w:sz w:val="16"/>
                <w:szCs w:val="16"/>
              </w:rPr>
              <w:t>*</w:t>
            </w:r>
            <w:proofErr w:type="gramStart"/>
            <w:r>
              <w:rPr>
                <w:rFonts w:ascii="Calibri" w:hAnsi="Calibri" w:cs="Calibri"/>
                <w:color w:val="0070C0"/>
                <w:sz w:val="16"/>
                <w:szCs w:val="16"/>
              </w:rPr>
              <w:t>Also</w:t>
            </w:r>
            <w:proofErr w:type="gramEnd"/>
            <w:r>
              <w:rPr>
                <w:rFonts w:ascii="Calibri" w:hAnsi="Calibri" w:cs="Calibri"/>
                <w:color w:val="0070C0"/>
                <w:sz w:val="16"/>
                <w:szCs w:val="16"/>
              </w:rPr>
              <w:t xml:space="preserve"> opportunity to explore history of synagogues: </w:t>
            </w:r>
            <w:hyperlink r:id="rId12" w:history="1">
              <w:r w:rsidRPr="00FB0C88">
                <w:rPr>
                  <w:rStyle w:val="Hyperlink"/>
                  <w:rFonts w:ascii="Calibri" w:hAnsi="Calibri" w:cs="Calibri"/>
                  <w:sz w:val="16"/>
                  <w:szCs w:val="16"/>
                </w:rPr>
                <w:t>http://www.historyofyork.org.uk/tpl/uploads/Jewish-History-Trail.pdf</w:t>
              </w:r>
            </w:hyperlink>
          </w:p>
          <w:p w14:paraId="0BFA0AD9" w14:textId="77777777" w:rsidR="001E6021" w:rsidRDefault="001E6021" w:rsidP="001E6021">
            <w:pPr>
              <w:pStyle w:val="NormalWeb"/>
              <w:rPr>
                <w:rFonts w:ascii="Calibri" w:hAnsi="Calibri" w:cs="Calibri"/>
                <w:color w:val="0070C0"/>
                <w:sz w:val="16"/>
                <w:szCs w:val="16"/>
              </w:rPr>
            </w:pPr>
          </w:p>
          <w:p w14:paraId="127ED0F2" w14:textId="77777777" w:rsidR="001E6021" w:rsidRPr="001E6021" w:rsidRDefault="001E6021" w:rsidP="001E6021">
            <w:pPr>
              <w:pStyle w:val="NormalWeb"/>
              <w:rPr>
                <w:rFonts w:ascii="Calibri" w:hAnsi="Calibri" w:cs="Calibri"/>
                <w:color w:val="0070C0"/>
                <w:sz w:val="16"/>
                <w:szCs w:val="16"/>
              </w:rPr>
            </w:pPr>
            <w:r>
              <w:rPr>
                <w:rFonts w:ascii="Calibri" w:hAnsi="Calibri" w:cs="Calibri"/>
                <w:color w:val="0070C0"/>
                <w:sz w:val="16"/>
                <w:szCs w:val="16"/>
              </w:rPr>
              <w:t>*</w:t>
            </w:r>
            <w:proofErr w:type="gramStart"/>
            <w:r>
              <w:rPr>
                <w:rFonts w:ascii="Calibri" w:hAnsi="Calibri" w:cs="Calibri"/>
                <w:color w:val="0070C0"/>
                <w:sz w:val="16"/>
                <w:szCs w:val="16"/>
              </w:rPr>
              <w:t>Also</w:t>
            </w:r>
            <w:proofErr w:type="gramEnd"/>
            <w:r>
              <w:rPr>
                <w:rFonts w:ascii="Calibri" w:hAnsi="Calibri" w:cs="Calibri"/>
                <w:color w:val="0070C0"/>
                <w:sz w:val="16"/>
                <w:szCs w:val="16"/>
              </w:rPr>
              <w:t xml:space="preserve"> possibility of visiting: </w:t>
            </w:r>
            <w:r w:rsidRPr="001E6021">
              <w:rPr>
                <w:rFonts w:ascii="Calibri" w:hAnsi="Calibri" w:cs="Calibri"/>
                <w:color w:val="0070C0"/>
                <w:sz w:val="16"/>
                <w:szCs w:val="16"/>
              </w:rPr>
              <w:t>York mosque</w:t>
            </w:r>
            <w:r>
              <w:rPr>
                <w:rFonts w:ascii="Calibri" w:hAnsi="Calibri" w:cs="Calibri"/>
                <w:color w:val="0070C0"/>
                <w:sz w:val="16"/>
                <w:szCs w:val="16"/>
              </w:rPr>
              <w:t xml:space="preserve"> -</w:t>
            </w:r>
          </w:p>
          <w:p w14:paraId="26228A8A" w14:textId="77777777" w:rsidR="001E6021" w:rsidRPr="001E6021" w:rsidRDefault="001E6021" w:rsidP="001E6021">
            <w:pPr>
              <w:pStyle w:val="NormalWeb"/>
              <w:rPr>
                <w:rFonts w:ascii="Calibri" w:hAnsi="Calibri" w:cs="Calibri"/>
                <w:color w:val="0070C0"/>
                <w:sz w:val="16"/>
                <w:szCs w:val="16"/>
              </w:rPr>
            </w:pPr>
            <w:r w:rsidRPr="001E6021">
              <w:rPr>
                <w:rFonts w:ascii="Calibri" w:hAnsi="Calibri" w:cs="Calibri"/>
                <w:color w:val="0070C0"/>
                <w:sz w:val="16"/>
                <w:szCs w:val="16"/>
              </w:rPr>
              <w:t>York Mosque &amp; Islamic Centre</w:t>
            </w:r>
          </w:p>
          <w:p w14:paraId="16299392" w14:textId="77777777" w:rsidR="001E6021" w:rsidRPr="001E6021" w:rsidRDefault="001E6021" w:rsidP="001E6021">
            <w:pPr>
              <w:pStyle w:val="NormalWeb"/>
              <w:rPr>
                <w:rFonts w:ascii="Calibri" w:hAnsi="Calibri" w:cs="Calibri"/>
                <w:color w:val="0070C0"/>
                <w:sz w:val="16"/>
                <w:szCs w:val="16"/>
              </w:rPr>
            </w:pPr>
            <w:r w:rsidRPr="001E6021">
              <w:rPr>
                <w:rFonts w:ascii="Calibri" w:hAnsi="Calibri" w:cs="Calibri"/>
                <w:color w:val="0070C0"/>
                <w:sz w:val="16"/>
                <w:szCs w:val="16"/>
              </w:rPr>
              <w:t>www.yorkmosque.com</w:t>
            </w:r>
          </w:p>
          <w:p w14:paraId="1F1353AF" w14:textId="61982C0D" w:rsidR="00774655" w:rsidRDefault="001E6021" w:rsidP="00622E62">
            <w:pPr>
              <w:pStyle w:val="NormalWeb"/>
              <w:rPr>
                <w:rFonts w:ascii="Calibri" w:hAnsi="Calibri" w:cs="Calibri"/>
                <w:color w:val="0070C0"/>
                <w:sz w:val="16"/>
                <w:szCs w:val="16"/>
              </w:rPr>
            </w:pPr>
            <w:r w:rsidRPr="001E6021">
              <w:rPr>
                <w:rFonts w:ascii="Calibri" w:hAnsi="Calibri" w:cs="Calibri"/>
                <w:color w:val="0070C0"/>
                <w:sz w:val="16"/>
                <w:szCs w:val="16"/>
              </w:rPr>
              <w:t xml:space="preserve"> York Mosque &amp; Islamic Centre. Bull Lane York YO10 3EN. Email: </w:t>
            </w:r>
            <w:proofErr w:type="spellStart"/>
            <w:r w:rsidRPr="001E6021">
              <w:rPr>
                <w:rFonts w:ascii="Calibri" w:hAnsi="Calibri" w:cs="Calibri"/>
                <w:color w:val="0070C0"/>
                <w:sz w:val="16"/>
                <w:szCs w:val="16"/>
              </w:rPr>
              <w:t>contact@yorkmosque.comTel</w:t>
            </w:r>
            <w:proofErr w:type="spellEnd"/>
            <w:r w:rsidRPr="001E6021">
              <w:rPr>
                <w:rFonts w:ascii="Calibri" w:hAnsi="Calibri" w:cs="Calibri"/>
                <w:color w:val="0070C0"/>
                <w:sz w:val="16"/>
                <w:szCs w:val="16"/>
              </w:rPr>
              <w:t>: +44 (0) 1904 413123.</w:t>
            </w:r>
          </w:p>
          <w:p w14:paraId="25DEC63E" w14:textId="6E67F1FE" w:rsidR="00622E62" w:rsidRDefault="00622E62" w:rsidP="00622E62">
            <w:pPr>
              <w:pStyle w:val="NormalWeb"/>
              <w:rPr>
                <w:rFonts w:ascii="Calibri" w:hAnsi="Calibri" w:cs="Calibri"/>
                <w:color w:val="0070C0"/>
                <w:sz w:val="16"/>
                <w:szCs w:val="16"/>
              </w:rPr>
            </w:pPr>
          </w:p>
          <w:p w14:paraId="24BB8354" w14:textId="03B5DB08" w:rsidR="00622E62" w:rsidRPr="00622E62" w:rsidRDefault="00622E62" w:rsidP="00622E62">
            <w:pPr>
              <w:pStyle w:val="NormalWeb"/>
              <w:rPr>
                <w:rFonts w:ascii="Calibri" w:hAnsi="Calibri" w:cs="Calibri"/>
                <w:color w:val="0070C0"/>
                <w:sz w:val="16"/>
                <w:szCs w:val="16"/>
              </w:rPr>
            </w:pPr>
            <w:r>
              <w:rPr>
                <w:rFonts w:ascii="Calibri" w:hAnsi="Calibri" w:cs="Calibri"/>
                <w:color w:val="0070C0"/>
                <w:sz w:val="16"/>
                <w:szCs w:val="16"/>
              </w:rPr>
              <w:t xml:space="preserve">*Could link this with possible Launch Visit to York </w:t>
            </w:r>
          </w:p>
          <w:p w14:paraId="7A37B2C8" w14:textId="001F16C1" w:rsidR="00475A14" w:rsidRDefault="00475A14" w:rsidP="00475A14">
            <w:pPr>
              <w:rPr>
                <w:rFonts w:ascii="Twinkl" w:hAnsi="Twinkl"/>
              </w:rPr>
            </w:pPr>
          </w:p>
          <w:p w14:paraId="43B8938C" w14:textId="1B014CDC" w:rsidR="00312168" w:rsidRDefault="00312168" w:rsidP="00475A14">
            <w:pPr>
              <w:rPr>
                <w:rFonts w:ascii="Twinkl" w:hAnsi="Twinkl"/>
              </w:rPr>
            </w:pPr>
          </w:p>
          <w:p w14:paraId="1473678A" w14:textId="77777777" w:rsidR="00312168" w:rsidRDefault="00312168" w:rsidP="00475A14">
            <w:pPr>
              <w:rPr>
                <w:rFonts w:ascii="Twinkl" w:hAnsi="Twinkl"/>
              </w:rPr>
            </w:pPr>
          </w:p>
          <w:p w14:paraId="3926CD0E" w14:textId="77777777" w:rsidR="004A749C" w:rsidRDefault="004A749C" w:rsidP="00475A14">
            <w:pPr>
              <w:rPr>
                <w:rFonts w:ascii="Twinkl" w:hAnsi="Twinkl"/>
              </w:rPr>
            </w:pPr>
          </w:p>
          <w:p w14:paraId="1CBC72E8" w14:textId="77777777" w:rsidR="004A749C" w:rsidRDefault="004A749C" w:rsidP="00475A14">
            <w:pPr>
              <w:rPr>
                <w:rFonts w:ascii="Twinkl" w:hAnsi="Twinkl"/>
              </w:rPr>
            </w:pPr>
          </w:p>
          <w:p w14:paraId="454B7FFC" w14:textId="77777777" w:rsidR="004A749C" w:rsidRDefault="004A749C" w:rsidP="00475A14">
            <w:pPr>
              <w:rPr>
                <w:rFonts w:ascii="Twinkl" w:hAnsi="Twinkl"/>
              </w:rPr>
            </w:pPr>
          </w:p>
          <w:p w14:paraId="235DC272" w14:textId="0490E26F" w:rsidR="004A749C" w:rsidRPr="00022E96" w:rsidRDefault="004A749C" w:rsidP="00475A14">
            <w:pPr>
              <w:rPr>
                <w:rFonts w:ascii="Twinkl" w:hAnsi="Twinkl"/>
              </w:rPr>
            </w:pPr>
          </w:p>
        </w:tc>
        <w:tc>
          <w:tcPr>
            <w:tcW w:w="1993" w:type="dxa"/>
          </w:tcPr>
          <w:p w14:paraId="0F4676B4" w14:textId="77777777" w:rsidR="00475A14" w:rsidRPr="002F17BE" w:rsidRDefault="00475A14" w:rsidP="00475A14">
            <w:pPr>
              <w:rPr>
                <w:rFonts w:ascii="Twinkl" w:hAnsi="Twinkl"/>
                <w:b/>
              </w:rPr>
            </w:pPr>
            <w:r w:rsidRPr="002F17BE">
              <w:rPr>
                <w:rFonts w:ascii="Twinkl" w:hAnsi="Twinkl"/>
                <w:b/>
              </w:rPr>
              <w:lastRenderedPageBreak/>
              <w:t xml:space="preserve">Expressing </w:t>
            </w:r>
          </w:p>
          <w:p w14:paraId="55B39431" w14:textId="4C9F48AB" w:rsidR="00AE0558" w:rsidRDefault="00AE0558" w:rsidP="00AE0558">
            <w:pPr>
              <w:rPr>
                <w:rFonts w:ascii="Twinkl" w:hAnsi="Twinkl"/>
              </w:rPr>
            </w:pPr>
            <w:r>
              <w:rPr>
                <w:rFonts w:ascii="Twinkl" w:hAnsi="Twinkl"/>
                <w:color w:val="FF0000"/>
              </w:rPr>
              <w:t xml:space="preserve">F4 </w:t>
            </w:r>
            <w:r>
              <w:rPr>
                <w:rFonts w:ascii="Twinkl" w:hAnsi="Twinkl"/>
              </w:rPr>
              <w:t>What times are special and why?</w:t>
            </w:r>
          </w:p>
          <w:p w14:paraId="15B39F57" w14:textId="77777777" w:rsidR="006779A0" w:rsidRDefault="006779A0" w:rsidP="00AE0558">
            <w:pPr>
              <w:rPr>
                <w:rFonts w:ascii="Twinkl" w:hAnsi="Twinkl"/>
              </w:rPr>
            </w:pPr>
          </w:p>
          <w:p w14:paraId="60061E4C" w14:textId="0608822E" w:rsidR="00475A14" w:rsidRPr="006779A0" w:rsidRDefault="00AE0558" w:rsidP="00AE0558">
            <w:pPr>
              <w:rPr>
                <w:rFonts w:ascii="Twinkl" w:hAnsi="Twinkl"/>
                <w:color w:val="00B050"/>
              </w:rPr>
            </w:pPr>
            <w:r>
              <w:rPr>
                <w:rFonts w:ascii="Twinkl" w:hAnsi="Twinkl"/>
                <w:color w:val="FF0000"/>
              </w:rPr>
              <w:t xml:space="preserve">1.6 </w:t>
            </w:r>
            <w:r>
              <w:rPr>
                <w:rFonts w:ascii="Twinkl" w:hAnsi="Twinkl"/>
              </w:rPr>
              <w:t>How and why do we celebrate special and sacred times?</w:t>
            </w:r>
            <w:r w:rsidR="00E63368">
              <w:rPr>
                <w:rFonts w:ascii="Twinkl" w:hAnsi="Twinkl"/>
              </w:rPr>
              <w:t xml:space="preserve"> </w:t>
            </w:r>
            <w:r w:rsidR="00E63368">
              <w:rPr>
                <w:rFonts w:ascii="Twinkl" w:hAnsi="Twinkl"/>
                <w:color w:val="00B050"/>
              </w:rPr>
              <w:t>(</w:t>
            </w:r>
            <w:r w:rsidR="006779A0">
              <w:rPr>
                <w:rFonts w:ascii="Twinkl" w:hAnsi="Twinkl"/>
                <w:color w:val="00B050"/>
              </w:rPr>
              <w:t>Christian and Jewish</w:t>
            </w:r>
            <w:r w:rsidR="00E63368">
              <w:rPr>
                <w:rFonts w:ascii="Twinkl" w:hAnsi="Twinkl"/>
                <w:color w:val="00B050"/>
              </w:rPr>
              <w:t>)</w:t>
            </w:r>
          </w:p>
        </w:tc>
        <w:tc>
          <w:tcPr>
            <w:tcW w:w="2082" w:type="dxa"/>
          </w:tcPr>
          <w:p w14:paraId="4AC1B1E1" w14:textId="77777777" w:rsidR="00475A14" w:rsidRPr="002F17BE" w:rsidRDefault="00475A14" w:rsidP="00475A14">
            <w:pPr>
              <w:rPr>
                <w:rFonts w:ascii="Twinkl" w:hAnsi="Twinkl"/>
                <w:b/>
              </w:rPr>
            </w:pPr>
            <w:r w:rsidRPr="002F17BE">
              <w:rPr>
                <w:rFonts w:ascii="Twinkl" w:hAnsi="Twinkl"/>
                <w:b/>
              </w:rPr>
              <w:t xml:space="preserve">Living </w:t>
            </w:r>
          </w:p>
          <w:p w14:paraId="03167E51" w14:textId="095AC73B" w:rsidR="00AE0558" w:rsidRDefault="00AE0558" w:rsidP="00AE0558">
            <w:pPr>
              <w:rPr>
                <w:rFonts w:ascii="Twinkl" w:hAnsi="Twinkl"/>
              </w:rPr>
            </w:pPr>
            <w:r>
              <w:rPr>
                <w:rFonts w:ascii="Twinkl" w:hAnsi="Twinkl"/>
                <w:color w:val="FF0000"/>
              </w:rPr>
              <w:t xml:space="preserve">F5 </w:t>
            </w:r>
            <w:r>
              <w:rPr>
                <w:rFonts w:ascii="Twinkl" w:hAnsi="Twinkl"/>
              </w:rPr>
              <w:t>Being special: where do we belong?</w:t>
            </w:r>
          </w:p>
          <w:p w14:paraId="7A99DD06" w14:textId="77777777" w:rsidR="006779A0" w:rsidRDefault="006779A0" w:rsidP="00AE0558">
            <w:pPr>
              <w:rPr>
                <w:rFonts w:ascii="Twinkl" w:hAnsi="Twinkl"/>
              </w:rPr>
            </w:pPr>
          </w:p>
          <w:p w14:paraId="635E030F" w14:textId="50E9E67D" w:rsidR="00AE0558" w:rsidRDefault="00AE0558" w:rsidP="00AE0558">
            <w:pPr>
              <w:rPr>
                <w:rFonts w:ascii="Twinkl" w:hAnsi="Twinkl"/>
                <w:color w:val="00B050"/>
              </w:rPr>
            </w:pPr>
            <w:r>
              <w:rPr>
                <w:rFonts w:ascii="Twinkl" w:hAnsi="Twinkl"/>
                <w:color w:val="FF0000"/>
              </w:rPr>
              <w:t xml:space="preserve">1.7 </w:t>
            </w:r>
            <w:r>
              <w:rPr>
                <w:rFonts w:ascii="Twinkl" w:hAnsi="Twinkl"/>
              </w:rPr>
              <w:t>What does it mean to belong to a faith community?</w:t>
            </w:r>
            <w:r w:rsidR="00E63368">
              <w:rPr>
                <w:rFonts w:ascii="Twinkl" w:hAnsi="Twinkl"/>
              </w:rPr>
              <w:t xml:space="preserve"> </w:t>
            </w:r>
            <w:r w:rsidR="00E63368">
              <w:rPr>
                <w:rFonts w:ascii="Twinkl" w:hAnsi="Twinkl"/>
                <w:color w:val="00B050"/>
              </w:rPr>
              <w:t>(Christians</w:t>
            </w:r>
            <w:r w:rsidR="00E15B15">
              <w:rPr>
                <w:rFonts w:ascii="Twinkl" w:hAnsi="Twinkl"/>
                <w:color w:val="00B050"/>
              </w:rPr>
              <w:t xml:space="preserve"> and </w:t>
            </w:r>
            <w:r w:rsidR="006779A0">
              <w:rPr>
                <w:rFonts w:ascii="Twinkl" w:hAnsi="Twinkl"/>
                <w:color w:val="00B050"/>
              </w:rPr>
              <w:t>Muslim</w:t>
            </w:r>
            <w:r w:rsidR="00F60BC4">
              <w:rPr>
                <w:rFonts w:ascii="Twinkl" w:hAnsi="Twinkl"/>
                <w:color w:val="00B050"/>
              </w:rPr>
              <w:t>)</w:t>
            </w:r>
          </w:p>
          <w:p w14:paraId="5E0F4C3C" w14:textId="1966C169" w:rsidR="001E6021" w:rsidRPr="00E6785C" w:rsidRDefault="00F05CE7" w:rsidP="001E6021">
            <w:pPr>
              <w:rPr>
                <w:rFonts w:ascii="Calibri" w:hAnsi="Calibri" w:cs="Calibri"/>
                <w:color w:val="0070C0"/>
                <w:sz w:val="16"/>
                <w:szCs w:val="16"/>
              </w:rPr>
            </w:pPr>
            <w:r>
              <w:rPr>
                <w:rFonts w:ascii="Calibri" w:hAnsi="Calibri" w:cs="Calibri"/>
                <w:color w:val="0070C0"/>
                <w:sz w:val="16"/>
                <w:szCs w:val="16"/>
              </w:rPr>
              <w:t>*</w:t>
            </w:r>
            <w:r w:rsidR="001E6021">
              <w:rPr>
                <w:rFonts w:ascii="Calibri" w:hAnsi="Calibri" w:cs="Calibri"/>
                <w:color w:val="0070C0"/>
                <w:sz w:val="16"/>
                <w:szCs w:val="16"/>
              </w:rPr>
              <w:t xml:space="preserve">Suggestive </w:t>
            </w:r>
            <w:r w:rsidR="001E6021" w:rsidRPr="00E6785C">
              <w:rPr>
                <w:rFonts w:ascii="Calibri" w:hAnsi="Calibri" w:cs="Calibri"/>
                <w:color w:val="0070C0"/>
                <w:sz w:val="16"/>
                <w:szCs w:val="16"/>
              </w:rPr>
              <w:t>Visit</w:t>
            </w:r>
            <w:r w:rsidR="001E6021">
              <w:rPr>
                <w:rFonts w:ascii="Calibri" w:hAnsi="Calibri" w:cs="Calibri"/>
                <w:color w:val="0070C0"/>
                <w:sz w:val="16"/>
                <w:szCs w:val="16"/>
              </w:rPr>
              <w:t>s</w:t>
            </w:r>
            <w:r w:rsidR="001E6021" w:rsidRPr="00E6785C">
              <w:rPr>
                <w:rFonts w:ascii="Calibri" w:hAnsi="Calibri" w:cs="Calibri"/>
                <w:color w:val="0070C0"/>
                <w:sz w:val="16"/>
                <w:szCs w:val="16"/>
              </w:rPr>
              <w:t>:</w:t>
            </w:r>
          </w:p>
          <w:p w14:paraId="0BEC74EA" w14:textId="77777777" w:rsidR="001E6021" w:rsidRDefault="001E6021" w:rsidP="001E6021">
            <w:pPr>
              <w:rPr>
                <w:rFonts w:ascii="Calibri" w:hAnsi="Calibri" w:cs="Calibri"/>
                <w:color w:val="0070C0"/>
                <w:sz w:val="16"/>
                <w:szCs w:val="16"/>
              </w:rPr>
            </w:pPr>
            <w:r w:rsidRPr="00E6785C">
              <w:rPr>
                <w:rFonts w:ascii="Calibri" w:hAnsi="Calibri" w:cs="Calibri"/>
                <w:color w:val="0070C0"/>
                <w:sz w:val="16"/>
                <w:szCs w:val="16"/>
              </w:rPr>
              <w:t>Possibility of:</w:t>
            </w:r>
          </w:p>
          <w:p w14:paraId="094DE3B1" w14:textId="77777777" w:rsidR="001E6021" w:rsidRDefault="001E6021" w:rsidP="001E6021">
            <w:pPr>
              <w:rPr>
                <w:rFonts w:ascii="Calibri" w:hAnsi="Calibri" w:cs="Calibri"/>
                <w:color w:val="0070C0"/>
                <w:sz w:val="16"/>
                <w:szCs w:val="16"/>
              </w:rPr>
            </w:pPr>
            <w:r>
              <w:rPr>
                <w:rFonts w:ascii="Calibri" w:hAnsi="Calibri" w:cs="Calibri"/>
                <w:color w:val="0070C0"/>
                <w:sz w:val="16"/>
                <w:szCs w:val="16"/>
              </w:rPr>
              <w:lastRenderedPageBreak/>
              <w:t>Leeds Grand Mosque</w:t>
            </w:r>
          </w:p>
          <w:p w14:paraId="0C24B700" w14:textId="77777777" w:rsidR="001E6021" w:rsidRDefault="001E6021" w:rsidP="001E6021">
            <w:pPr>
              <w:rPr>
                <w:rFonts w:ascii="Calibri" w:hAnsi="Calibri" w:cs="Calibri"/>
                <w:color w:val="0070C0"/>
                <w:sz w:val="16"/>
                <w:szCs w:val="16"/>
              </w:rPr>
            </w:pPr>
            <w:r>
              <w:rPr>
                <w:rFonts w:ascii="Calibri" w:hAnsi="Calibri" w:cs="Calibri"/>
                <w:color w:val="0070C0"/>
                <w:sz w:val="16"/>
                <w:szCs w:val="16"/>
              </w:rPr>
              <w:t>Bradford Grand Mosque</w:t>
            </w:r>
          </w:p>
          <w:p w14:paraId="778D293A" w14:textId="77777777" w:rsidR="001E6021" w:rsidRPr="00E6785C" w:rsidRDefault="001E6021" w:rsidP="001E6021">
            <w:pPr>
              <w:rPr>
                <w:rFonts w:ascii="Calibri" w:hAnsi="Calibri" w:cs="Calibri"/>
                <w:color w:val="0070C0"/>
                <w:sz w:val="16"/>
                <w:szCs w:val="16"/>
              </w:rPr>
            </w:pPr>
            <w:r>
              <w:rPr>
                <w:rFonts w:ascii="Calibri" w:hAnsi="Calibri" w:cs="Calibri"/>
                <w:color w:val="0070C0"/>
                <w:sz w:val="16"/>
                <w:szCs w:val="16"/>
              </w:rPr>
              <w:t>(School Tours available)</w:t>
            </w:r>
          </w:p>
          <w:p w14:paraId="0134322B" w14:textId="77777777" w:rsidR="001E6021" w:rsidRPr="00E6785C" w:rsidRDefault="00000000" w:rsidP="001E6021">
            <w:pPr>
              <w:rPr>
                <w:rFonts w:ascii="Calibri" w:hAnsi="Calibri" w:cs="Calibri"/>
                <w:color w:val="0070C0"/>
                <w:sz w:val="16"/>
                <w:szCs w:val="16"/>
              </w:rPr>
            </w:pPr>
            <w:hyperlink r:id="rId13" w:history="1">
              <w:r w:rsidR="001E6021" w:rsidRPr="00E6785C">
                <w:rPr>
                  <w:rFonts w:ascii="Calibri" w:hAnsi="Calibri" w:cs="Calibri"/>
                  <w:color w:val="0070C0"/>
                  <w:sz w:val="16"/>
                  <w:szCs w:val="16"/>
                </w:rPr>
                <w:t>https://www.leedsgrandmosque.com/services/schools-visits</w:t>
              </w:r>
            </w:hyperlink>
          </w:p>
          <w:p w14:paraId="4A755C35" w14:textId="77777777" w:rsidR="001E6021" w:rsidRDefault="001E6021" w:rsidP="001E6021">
            <w:pPr>
              <w:rPr>
                <w:rFonts w:ascii="Twinkl" w:hAnsi="Twinkl"/>
              </w:rPr>
            </w:pPr>
          </w:p>
          <w:p w14:paraId="135F4D20" w14:textId="77777777" w:rsidR="001E6021" w:rsidRDefault="001E6021" w:rsidP="001E6021">
            <w:pPr>
              <w:rPr>
                <w:rFonts w:ascii="Twinkl" w:hAnsi="Twinkl"/>
              </w:rPr>
            </w:pPr>
            <w:r>
              <w:rPr>
                <w:rFonts w:ascii="Calibri" w:hAnsi="Calibri" w:cs="Calibri"/>
                <w:color w:val="0070C0"/>
                <w:sz w:val="16"/>
                <w:szCs w:val="16"/>
              </w:rPr>
              <w:t>Also: opportunities to arrange school visits to explore religious buildings (</w:t>
            </w:r>
            <w:r w:rsidRPr="001E6021">
              <w:rPr>
                <w:rFonts w:ascii="Calibri" w:hAnsi="Calibri" w:cs="Calibri"/>
                <w:color w:val="0070C0"/>
                <w:sz w:val="16"/>
                <w:szCs w:val="16"/>
              </w:rPr>
              <w:t>temple, gurdwara, mosque, synagogue, cathedral etc.</w:t>
            </w:r>
            <w:r>
              <w:rPr>
                <w:rFonts w:ascii="Calibri" w:hAnsi="Calibri" w:cs="Calibri"/>
                <w:color w:val="0070C0"/>
                <w:sz w:val="16"/>
                <w:szCs w:val="16"/>
              </w:rPr>
              <w:t>)</w:t>
            </w:r>
            <w:r w:rsidRPr="001E6021">
              <w:rPr>
                <w:rFonts w:ascii="Calibri" w:hAnsi="Calibri" w:cs="Calibri"/>
                <w:color w:val="0070C0"/>
                <w:sz w:val="16"/>
                <w:szCs w:val="16"/>
              </w:rPr>
              <w:t xml:space="preserve"> </w:t>
            </w:r>
            <w:r>
              <w:rPr>
                <w:rFonts w:ascii="Calibri" w:hAnsi="Calibri" w:cs="Calibri"/>
                <w:color w:val="0070C0"/>
                <w:sz w:val="16"/>
                <w:szCs w:val="16"/>
              </w:rPr>
              <w:t xml:space="preserve">via </w:t>
            </w:r>
            <w:r w:rsidRPr="001E6021">
              <w:rPr>
                <w:rFonts w:ascii="Calibri" w:hAnsi="Calibri" w:cs="Calibri"/>
                <w:color w:val="0070C0"/>
                <w:sz w:val="16"/>
                <w:szCs w:val="16"/>
              </w:rPr>
              <w:t>the Bradford Interfaith centre - </w:t>
            </w:r>
            <w:hyperlink r:id="rId14" w:history="1">
              <w:r w:rsidRPr="001E6021">
                <w:rPr>
                  <w:rFonts w:ascii="Calibri" w:hAnsi="Calibri" w:cs="Calibri"/>
                  <w:color w:val="0070C0"/>
                  <w:sz w:val="16"/>
                  <w:szCs w:val="16"/>
                </w:rPr>
                <w:t>https://bso.bradford.gov.uk/Schools/CMSPage.aspx?mid=443</w:t>
              </w:r>
            </w:hyperlink>
            <w:r w:rsidRPr="001E6021">
              <w:rPr>
                <w:rFonts w:ascii="Calibri" w:hAnsi="Calibri" w:cs="Calibri"/>
                <w:color w:val="0070C0"/>
                <w:sz w:val="16"/>
                <w:szCs w:val="16"/>
              </w:rPr>
              <w:t>​ to organise the visit to places of worship.</w:t>
            </w:r>
          </w:p>
          <w:p w14:paraId="4A1E8AD5" w14:textId="77777777" w:rsidR="001E6021" w:rsidRDefault="001E6021" w:rsidP="001E6021">
            <w:pPr>
              <w:rPr>
                <w:rFonts w:ascii="Twinkl" w:hAnsi="Twinkl"/>
              </w:rPr>
            </w:pPr>
          </w:p>
          <w:p w14:paraId="10C0EECA" w14:textId="77777777" w:rsidR="001E6021" w:rsidRPr="001E6021" w:rsidRDefault="001E6021" w:rsidP="001E6021">
            <w:pPr>
              <w:rPr>
                <w:rFonts w:ascii="Calibri" w:hAnsi="Calibri" w:cs="Calibri"/>
                <w:color w:val="0070C0"/>
                <w:sz w:val="16"/>
                <w:szCs w:val="16"/>
              </w:rPr>
            </w:pPr>
            <w:r w:rsidRPr="001E6021">
              <w:rPr>
                <w:rFonts w:ascii="Calibri" w:hAnsi="Calibri" w:cs="Calibri"/>
                <w:color w:val="0070C0"/>
                <w:sz w:val="16"/>
                <w:szCs w:val="16"/>
              </w:rPr>
              <w:t>Bradford Interfaith Centre-01274 378405</w:t>
            </w:r>
          </w:p>
          <w:p w14:paraId="549573F4" w14:textId="77777777" w:rsidR="001E6021" w:rsidRPr="001E6021" w:rsidRDefault="00000000" w:rsidP="001E6021">
            <w:pPr>
              <w:rPr>
                <w:rFonts w:ascii="Calibri" w:hAnsi="Calibri" w:cs="Calibri"/>
                <w:color w:val="0070C0"/>
                <w:sz w:val="16"/>
                <w:szCs w:val="16"/>
              </w:rPr>
            </w:pPr>
            <w:hyperlink r:id="rId15" w:history="1">
              <w:r w:rsidR="001E6021" w:rsidRPr="001E6021">
                <w:rPr>
                  <w:rFonts w:ascii="Calibri" w:hAnsi="Calibri" w:cs="Calibri"/>
                  <w:color w:val="0070C0"/>
                  <w:sz w:val="16"/>
                  <w:szCs w:val="16"/>
                </w:rPr>
                <w:t>interfaith@bradford.gov.uk</w:t>
              </w:r>
            </w:hyperlink>
          </w:p>
          <w:p w14:paraId="0B04751B" w14:textId="5F29D85B" w:rsidR="00A943FF" w:rsidRPr="00022E96" w:rsidRDefault="00A943FF" w:rsidP="00AE0558">
            <w:pPr>
              <w:rPr>
                <w:rFonts w:ascii="Twinkl" w:hAnsi="Twinkl"/>
              </w:rPr>
            </w:pPr>
          </w:p>
        </w:tc>
        <w:tc>
          <w:tcPr>
            <w:tcW w:w="1904" w:type="dxa"/>
          </w:tcPr>
          <w:p w14:paraId="03A12907" w14:textId="77777777" w:rsidR="00475A14" w:rsidRPr="002F17BE" w:rsidRDefault="00475A14" w:rsidP="00475A14">
            <w:pPr>
              <w:rPr>
                <w:rFonts w:ascii="Twinkl" w:hAnsi="Twinkl"/>
                <w:b/>
              </w:rPr>
            </w:pPr>
            <w:r w:rsidRPr="002F17BE">
              <w:rPr>
                <w:rFonts w:ascii="Twinkl" w:hAnsi="Twinkl"/>
                <w:b/>
              </w:rPr>
              <w:lastRenderedPageBreak/>
              <w:t xml:space="preserve">Living </w:t>
            </w:r>
          </w:p>
          <w:p w14:paraId="4437182F" w14:textId="4C98B201" w:rsidR="00AE0558" w:rsidRDefault="00AE0558" w:rsidP="00AE0558">
            <w:pPr>
              <w:rPr>
                <w:rFonts w:ascii="Twinkl" w:hAnsi="Twinkl"/>
              </w:rPr>
            </w:pPr>
            <w:r>
              <w:rPr>
                <w:rFonts w:ascii="Twinkl" w:hAnsi="Twinkl"/>
                <w:color w:val="FF0000"/>
              </w:rPr>
              <w:t xml:space="preserve">F6 </w:t>
            </w:r>
            <w:r>
              <w:rPr>
                <w:rFonts w:ascii="Twinkl" w:hAnsi="Twinkl"/>
              </w:rPr>
              <w:t>What is special about our world?</w:t>
            </w:r>
          </w:p>
          <w:p w14:paraId="18F1A52F" w14:textId="77777777" w:rsidR="006779A0" w:rsidRDefault="006779A0" w:rsidP="00AE0558">
            <w:pPr>
              <w:rPr>
                <w:rFonts w:ascii="Twinkl" w:hAnsi="Twinkl"/>
              </w:rPr>
            </w:pPr>
          </w:p>
          <w:p w14:paraId="3CD9781C" w14:textId="006C18B1" w:rsidR="00475A14" w:rsidRPr="00022E96" w:rsidRDefault="00AE0558" w:rsidP="00AE0558">
            <w:pPr>
              <w:rPr>
                <w:rFonts w:ascii="Twinkl" w:hAnsi="Twinkl"/>
              </w:rPr>
            </w:pPr>
            <w:r>
              <w:rPr>
                <w:rFonts w:ascii="Twinkl" w:hAnsi="Twinkl"/>
                <w:color w:val="FF0000"/>
              </w:rPr>
              <w:t xml:space="preserve">1.8 </w:t>
            </w:r>
            <w:r>
              <w:rPr>
                <w:rFonts w:ascii="Twinkl" w:hAnsi="Twinkl"/>
              </w:rPr>
              <w:t>How should we care for others and the world, and why does it matter?</w:t>
            </w:r>
            <w:r w:rsidR="00E63368">
              <w:rPr>
                <w:rFonts w:ascii="Twinkl" w:hAnsi="Twinkl"/>
                <w:color w:val="00B050"/>
              </w:rPr>
              <w:t xml:space="preserve"> </w:t>
            </w:r>
            <w:r w:rsidR="00E81CE4" w:rsidRPr="00E81CE4">
              <w:rPr>
                <w:rFonts w:ascii="Twinkl" w:hAnsi="Twinkl"/>
                <w:color w:val="00B050"/>
              </w:rPr>
              <w:t>(Christians</w:t>
            </w:r>
            <w:r w:rsidR="00E15B15">
              <w:rPr>
                <w:rFonts w:ascii="Twinkl" w:hAnsi="Twinkl"/>
                <w:color w:val="00B050"/>
              </w:rPr>
              <w:t xml:space="preserve"> and Muslims</w:t>
            </w:r>
            <w:r w:rsidR="00E81CE4" w:rsidRPr="00E81CE4">
              <w:rPr>
                <w:rFonts w:ascii="Twinkl" w:hAnsi="Twinkl"/>
                <w:color w:val="00B050"/>
              </w:rPr>
              <w:t>)</w:t>
            </w:r>
          </w:p>
        </w:tc>
      </w:tr>
      <w:tr w:rsidR="00475A14" w14:paraId="0ECB1DAC" w14:textId="77777777" w:rsidTr="2E1CF389">
        <w:tc>
          <w:tcPr>
            <w:tcW w:w="1992" w:type="dxa"/>
            <w:vMerge/>
          </w:tcPr>
          <w:p w14:paraId="44EAFD9C" w14:textId="77777777" w:rsidR="00475A14" w:rsidRPr="00022E96" w:rsidRDefault="00475A14" w:rsidP="00475A14">
            <w:pPr>
              <w:rPr>
                <w:rFonts w:ascii="Twinkl" w:hAnsi="Twinkl"/>
              </w:rPr>
            </w:pPr>
          </w:p>
        </w:tc>
        <w:tc>
          <w:tcPr>
            <w:tcW w:w="11956" w:type="dxa"/>
            <w:gridSpan w:val="6"/>
          </w:tcPr>
          <w:p w14:paraId="66C81B75" w14:textId="77777777" w:rsidR="00475A14" w:rsidRPr="003C38C1" w:rsidRDefault="00475A14" w:rsidP="00475A14">
            <w:pPr>
              <w:rPr>
                <w:rFonts w:ascii="Twinkl" w:hAnsi="Twinkl"/>
                <w:i/>
                <w:u w:val="single"/>
              </w:rPr>
            </w:pPr>
            <w:r w:rsidRPr="003C38C1">
              <w:rPr>
                <w:rFonts w:ascii="Twinkl" w:hAnsi="Twinkl"/>
                <w:i/>
                <w:u w:val="single"/>
              </w:rPr>
              <w:t>KS2</w:t>
            </w:r>
          </w:p>
        </w:tc>
      </w:tr>
      <w:tr w:rsidR="00475A14" w14:paraId="21D138BC" w14:textId="77777777" w:rsidTr="001E6021">
        <w:tc>
          <w:tcPr>
            <w:tcW w:w="1992" w:type="dxa"/>
            <w:vMerge/>
          </w:tcPr>
          <w:p w14:paraId="4B94D5A5" w14:textId="77777777" w:rsidR="00475A14" w:rsidRPr="00022E96" w:rsidRDefault="00475A14" w:rsidP="00475A14">
            <w:pPr>
              <w:rPr>
                <w:rFonts w:ascii="Twinkl" w:hAnsi="Twinkl"/>
              </w:rPr>
            </w:pPr>
          </w:p>
        </w:tc>
        <w:tc>
          <w:tcPr>
            <w:tcW w:w="1992" w:type="dxa"/>
          </w:tcPr>
          <w:p w14:paraId="745AAF21" w14:textId="77777777" w:rsidR="00475A14" w:rsidRPr="002F17BE" w:rsidRDefault="00475A14" w:rsidP="00475A14">
            <w:pPr>
              <w:rPr>
                <w:rFonts w:ascii="Twinkl" w:hAnsi="Twinkl"/>
                <w:b/>
              </w:rPr>
            </w:pPr>
            <w:r w:rsidRPr="002F17BE">
              <w:rPr>
                <w:rFonts w:ascii="Twinkl" w:hAnsi="Twinkl"/>
                <w:b/>
              </w:rPr>
              <w:t xml:space="preserve">Believing </w:t>
            </w:r>
          </w:p>
          <w:p w14:paraId="695AF060" w14:textId="4D33A361" w:rsidR="00475A14" w:rsidRDefault="00475A14" w:rsidP="00475A14">
            <w:pPr>
              <w:rPr>
                <w:rFonts w:ascii="Twinkl" w:hAnsi="Twinkl"/>
              </w:rPr>
            </w:pPr>
            <w:r w:rsidRPr="2E1CF389">
              <w:rPr>
                <w:rFonts w:ascii="Twinkl" w:hAnsi="Twinkl"/>
                <w:color w:val="FF0000"/>
              </w:rPr>
              <w:t>L2.1</w:t>
            </w:r>
            <w:r>
              <w:rPr>
                <w:rFonts w:ascii="Twinkl" w:hAnsi="Twinkl"/>
                <w:color w:val="FF0000"/>
              </w:rPr>
              <w:t xml:space="preserve"> </w:t>
            </w:r>
            <w:r w:rsidRPr="2E1CF389">
              <w:rPr>
                <w:rFonts w:ascii="Twinkl" w:hAnsi="Twinkl"/>
              </w:rPr>
              <w:t>What do different people believe about God</w:t>
            </w:r>
            <w:r>
              <w:rPr>
                <w:rFonts w:ascii="Twinkl" w:hAnsi="Twinkl"/>
              </w:rPr>
              <w:t>?</w:t>
            </w:r>
          </w:p>
          <w:p w14:paraId="611AA5F7" w14:textId="322BDB80" w:rsidR="00D87C7B" w:rsidRDefault="00D87C7B" w:rsidP="00D87C7B">
            <w:pPr>
              <w:rPr>
                <w:rFonts w:ascii="Twinkl" w:hAnsi="Twinkl"/>
              </w:rPr>
            </w:pPr>
            <w:r>
              <w:rPr>
                <w:rFonts w:ascii="Twinkl" w:hAnsi="Twinkl"/>
                <w:color w:val="00B050"/>
              </w:rPr>
              <w:t>(Muslims)</w:t>
            </w:r>
          </w:p>
          <w:p w14:paraId="60C482AB" w14:textId="565DF216" w:rsidR="00475A14" w:rsidRDefault="00475A14" w:rsidP="00475A14">
            <w:pPr>
              <w:rPr>
                <w:rFonts w:ascii="Twinkl" w:hAnsi="Twinkl"/>
              </w:rPr>
            </w:pPr>
          </w:p>
          <w:p w14:paraId="2BAD651B" w14:textId="3A0D5DE7" w:rsidR="003157A2" w:rsidRDefault="00A943FF" w:rsidP="00475A14">
            <w:pPr>
              <w:rPr>
                <w:rFonts w:ascii="Twinkl" w:hAnsi="Twinkl"/>
              </w:rPr>
            </w:pPr>
            <w:r w:rsidRPr="00475A14">
              <w:rPr>
                <w:rFonts w:ascii="Twinkl" w:hAnsi="Twinkl"/>
                <w:color w:val="FF0000"/>
              </w:rPr>
              <w:t xml:space="preserve">U2.2 </w:t>
            </w:r>
            <w:r>
              <w:rPr>
                <w:rFonts w:ascii="Twinkl" w:hAnsi="Twinkl"/>
              </w:rPr>
              <w:t>What would Jesus do? Can we live by the values of Jesus in the 21</w:t>
            </w:r>
            <w:r w:rsidRPr="00475A14">
              <w:rPr>
                <w:rFonts w:ascii="Twinkl" w:hAnsi="Twinkl"/>
                <w:vertAlign w:val="superscript"/>
              </w:rPr>
              <w:t>st</w:t>
            </w:r>
            <w:r>
              <w:rPr>
                <w:rFonts w:ascii="Twinkl" w:hAnsi="Twinkl"/>
              </w:rPr>
              <w:t xml:space="preserve"> century? </w:t>
            </w:r>
            <w:r w:rsidRPr="009773C5">
              <w:rPr>
                <w:rFonts w:ascii="Twinkl" w:hAnsi="Twinkl"/>
                <w:color w:val="00B050"/>
              </w:rPr>
              <w:t>(Christianity)</w:t>
            </w:r>
          </w:p>
          <w:p w14:paraId="76EB2B49" w14:textId="4076DDAD" w:rsidR="003157A2" w:rsidRPr="00022E96" w:rsidRDefault="003157A2" w:rsidP="00A943FF">
            <w:pPr>
              <w:pStyle w:val="NormalWeb"/>
              <w:rPr>
                <w:rFonts w:ascii="Twinkl" w:hAnsi="Twinkl"/>
              </w:rPr>
            </w:pPr>
          </w:p>
        </w:tc>
        <w:tc>
          <w:tcPr>
            <w:tcW w:w="1992" w:type="dxa"/>
          </w:tcPr>
          <w:p w14:paraId="32B62BCC" w14:textId="6BE2A5B4" w:rsidR="00475A14" w:rsidRDefault="00475A14" w:rsidP="00475A14">
            <w:pPr>
              <w:rPr>
                <w:rFonts w:ascii="Twinkl" w:hAnsi="Twinkl"/>
                <w:b/>
              </w:rPr>
            </w:pPr>
            <w:r w:rsidRPr="002F17BE">
              <w:rPr>
                <w:rFonts w:ascii="Twinkl" w:hAnsi="Twinkl"/>
                <w:b/>
              </w:rPr>
              <w:t>Believing</w:t>
            </w:r>
          </w:p>
          <w:p w14:paraId="16687A48" w14:textId="6D558F54" w:rsidR="00475A14" w:rsidRDefault="00475A14" w:rsidP="00475A14">
            <w:pPr>
              <w:rPr>
                <w:rFonts w:ascii="Twinkl" w:hAnsi="Twinkl"/>
              </w:rPr>
            </w:pPr>
            <w:r w:rsidRPr="006806C5">
              <w:rPr>
                <w:rFonts w:ascii="Twinkl" w:hAnsi="Twinkl"/>
                <w:color w:val="FF0000"/>
              </w:rPr>
              <w:t xml:space="preserve">L2.3 </w:t>
            </w:r>
            <w:r>
              <w:rPr>
                <w:rFonts w:ascii="Twinkl" w:hAnsi="Twinkl"/>
              </w:rPr>
              <w:t xml:space="preserve">Why is Jesus inspiring to some people? </w:t>
            </w:r>
            <w:r w:rsidR="009773C5" w:rsidRPr="009773C5">
              <w:rPr>
                <w:rFonts w:ascii="Twinkl" w:hAnsi="Twinkl"/>
                <w:color w:val="00B050"/>
              </w:rPr>
              <w:t>Christians</w:t>
            </w:r>
          </w:p>
          <w:p w14:paraId="304100EC" w14:textId="77777777" w:rsidR="00475A14" w:rsidRDefault="00475A14" w:rsidP="00475A14">
            <w:pPr>
              <w:rPr>
                <w:rFonts w:ascii="Twinkl" w:hAnsi="Twinkl"/>
              </w:rPr>
            </w:pPr>
          </w:p>
          <w:p w14:paraId="5AB4F6A3" w14:textId="2B2ECF6C" w:rsidR="00A943FF" w:rsidRDefault="00A943FF" w:rsidP="00A943FF">
            <w:pPr>
              <w:pStyle w:val="NormalWeb"/>
              <w:rPr>
                <w:rFonts w:ascii="Calibri" w:hAnsi="Calibri" w:cs="Calibri"/>
                <w:i/>
                <w:iCs/>
                <w:color w:val="00B050"/>
                <w:sz w:val="22"/>
                <w:szCs w:val="22"/>
              </w:rPr>
            </w:pPr>
            <w:r w:rsidRPr="003157A2">
              <w:rPr>
                <w:rFonts w:asciiTheme="minorHAnsi" w:hAnsiTheme="minorHAnsi" w:cstheme="minorBidi"/>
                <w:color w:val="FF0000"/>
                <w:sz w:val="22"/>
                <w:szCs w:val="22"/>
              </w:rPr>
              <w:t xml:space="preserve">U2.3 </w:t>
            </w:r>
            <w:r w:rsidRPr="003157A2">
              <w:rPr>
                <w:rFonts w:asciiTheme="minorHAnsi" w:hAnsiTheme="minorHAnsi" w:cstheme="minorBidi"/>
                <w:sz w:val="22"/>
                <w:szCs w:val="22"/>
              </w:rPr>
              <w:t>What do religions say to us when life gets hard?</w:t>
            </w:r>
            <w:r>
              <w:t xml:space="preserve"> </w:t>
            </w:r>
            <w:r w:rsidRPr="00136A08">
              <w:rPr>
                <w:color w:val="00B050"/>
              </w:rPr>
              <w:t>(</w:t>
            </w:r>
            <w:r w:rsidRPr="00136A08">
              <w:rPr>
                <w:rFonts w:ascii="Calibri" w:hAnsi="Calibri" w:cs="Calibri"/>
                <w:color w:val="00B050"/>
                <w:sz w:val="22"/>
                <w:szCs w:val="22"/>
              </w:rPr>
              <w:t>Christians, Hindus and non-religious (e.g. Humanists)</w:t>
            </w:r>
            <w:r w:rsidRPr="00136A08">
              <w:rPr>
                <w:rFonts w:ascii="Calibri" w:hAnsi="Calibri" w:cs="Calibri"/>
                <w:i/>
                <w:iCs/>
                <w:color w:val="00B050"/>
                <w:sz w:val="22"/>
                <w:szCs w:val="22"/>
              </w:rPr>
              <w:t xml:space="preserve"> </w:t>
            </w:r>
          </w:p>
          <w:p w14:paraId="3DD82598" w14:textId="28271D60" w:rsidR="00E6785C" w:rsidRDefault="00E6785C" w:rsidP="00A943FF">
            <w:pPr>
              <w:pStyle w:val="NormalWeb"/>
              <w:rPr>
                <w:rFonts w:ascii="Calibri" w:hAnsi="Calibri" w:cs="Calibri"/>
                <w:i/>
                <w:iCs/>
                <w:color w:val="00B050"/>
                <w:sz w:val="22"/>
                <w:szCs w:val="22"/>
              </w:rPr>
            </w:pPr>
          </w:p>
          <w:p w14:paraId="7F9EA797" w14:textId="04904325" w:rsidR="00E6785C" w:rsidRDefault="00E6785C" w:rsidP="00A943FF">
            <w:pPr>
              <w:pStyle w:val="NormalWeb"/>
            </w:pPr>
            <w:r w:rsidRPr="00774655">
              <w:rPr>
                <w:rFonts w:ascii="Twinkl" w:hAnsi="Twinkl"/>
                <w:color w:val="0070C0"/>
                <w:sz w:val="20"/>
                <w:szCs w:val="20"/>
              </w:rPr>
              <w:t>*</w:t>
            </w:r>
            <w:r>
              <w:rPr>
                <w:rFonts w:ascii="Twinkl" w:hAnsi="Twinkl"/>
                <w:color w:val="0070C0"/>
                <w:sz w:val="20"/>
                <w:szCs w:val="20"/>
              </w:rPr>
              <w:t>Visitors: Inter-faith week – world-beliefs</w:t>
            </w:r>
          </w:p>
          <w:p w14:paraId="18077453" w14:textId="77777777" w:rsidR="00475A14" w:rsidRDefault="00475A14" w:rsidP="00475A14">
            <w:pPr>
              <w:rPr>
                <w:rFonts w:ascii="Twinkl" w:hAnsi="Twinkl"/>
              </w:rPr>
            </w:pPr>
          </w:p>
          <w:p w14:paraId="45BA4111" w14:textId="71064454" w:rsidR="00312168" w:rsidRPr="00022E96" w:rsidRDefault="00312168" w:rsidP="00475A14">
            <w:pPr>
              <w:rPr>
                <w:rFonts w:ascii="Twinkl" w:hAnsi="Twinkl"/>
              </w:rPr>
            </w:pPr>
            <w:r w:rsidRPr="00312168">
              <w:rPr>
                <w:rFonts w:ascii="Twinkl" w:hAnsi="Twinkl"/>
                <w:color w:val="0070C0"/>
                <w:sz w:val="16"/>
                <w:szCs w:val="16"/>
              </w:rPr>
              <w:t>*</w:t>
            </w:r>
            <w:r>
              <w:rPr>
                <w:rFonts w:ascii="Twinkl" w:hAnsi="Twinkl"/>
                <w:color w:val="0070C0"/>
                <w:sz w:val="16"/>
                <w:szCs w:val="16"/>
              </w:rPr>
              <w:t xml:space="preserve">Note: </w:t>
            </w:r>
            <w:r w:rsidRPr="00312168">
              <w:rPr>
                <w:rFonts w:ascii="Twinkl" w:hAnsi="Twinkl"/>
                <w:color w:val="0070C0"/>
                <w:sz w:val="16"/>
                <w:szCs w:val="16"/>
              </w:rPr>
              <w:t>World Religion Day takes place each January, aiming to promote understanding &amp; peace between all religions as well as mutual understanding</w:t>
            </w:r>
            <w:r>
              <w:rPr>
                <w:rFonts w:ascii="Twinkl" w:hAnsi="Twinkl"/>
                <w:color w:val="0070C0"/>
                <w:sz w:val="16"/>
                <w:szCs w:val="16"/>
              </w:rPr>
              <w:t xml:space="preserve"> &amp; tolerance between people from different backgrounds.</w:t>
            </w:r>
          </w:p>
        </w:tc>
        <w:tc>
          <w:tcPr>
            <w:tcW w:w="1993" w:type="dxa"/>
          </w:tcPr>
          <w:p w14:paraId="5BB1C53A" w14:textId="77777777" w:rsidR="00475A14" w:rsidRPr="002F17BE" w:rsidRDefault="00475A14" w:rsidP="00475A14">
            <w:pPr>
              <w:rPr>
                <w:rFonts w:ascii="Twinkl" w:hAnsi="Twinkl"/>
                <w:b/>
              </w:rPr>
            </w:pPr>
            <w:r w:rsidRPr="002F17BE">
              <w:rPr>
                <w:rFonts w:ascii="Twinkl" w:hAnsi="Twinkl"/>
                <w:b/>
              </w:rPr>
              <w:t xml:space="preserve">Expressing </w:t>
            </w:r>
          </w:p>
          <w:p w14:paraId="5A3B3FE1" w14:textId="2B4D8B76" w:rsidR="00136A08" w:rsidRPr="00136A08" w:rsidRDefault="00475A14" w:rsidP="00136A08">
            <w:pPr>
              <w:pStyle w:val="NormalWeb"/>
              <w:rPr>
                <w:color w:val="00B050"/>
              </w:rPr>
            </w:pPr>
            <w:r w:rsidRPr="006806C5">
              <w:rPr>
                <w:rFonts w:ascii="Twinkl" w:hAnsi="Twinkl"/>
                <w:color w:val="FF0000"/>
              </w:rPr>
              <w:t xml:space="preserve">L2.4 </w:t>
            </w:r>
            <w:r w:rsidRPr="00BD57C0">
              <w:rPr>
                <w:rFonts w:ascii="Twinkl" w:hAnsi="Twinkl" w:cstheme="minorBidi"/>
                <w:sz w:val="22"/>
                <w:szCs w:val="22"/>
              </w:rPr>
              <w:t>Why do people pray?</w:t>
            </w:r>
            <w:r>
              <w:rPr>
                <w:rFonts w:ascii="Twinkl" w:hAnsi="Twinkl"/>
              </w:rPr>
              <w:t xml:space="preserve"> </w:t>
            </w:r>
            <w:r w:rsidR="00136A08">
              <w:rPr>
                <w:rFonts w:ascii="Calibri" w:hAnsi="Calibri" w:cs="Calibri"/>
                <w:color w:val="00B050"/>
                <w:sz w:val="22"/>
                <w:szCs w:val="22"/>
              </w:rPr>
              <w:t>(</w:t>
            </w:r>
            <w:r w:rsidR="00136A08" w:rsidRPr="00136A08">
              <w:rPr>
                <w:rFonts w:ascii="Calibri" w:hAnsi="Calibri" w:cs="Calibri"/>
                <w:color w:val="00B050"/>
                <w:sz w:val="22"/>
                <w:szCs w:val="22"/>
              </w:rPr>
              <w:t>Muslims</w:t>
            </w:r>
            <w:r w:rsidR="00A943FF">
              <w:rPr>
                <w:rFonts w:ascii="Calibri" w:hAnsi="Calibri" w:cs="Calibri"/>
                <w:color w:val="00B050"/>
                <w:sz w:val="22"/>
                <w:szCs w:val="22"/>
              </w:rPr>
              <w:t xml:space="preserve"> and Jewish people</w:t>
            </w:r>
            <w:r w:rsidR="00136A08">
              <w:rPr>
                <w:rFonts w:ascii="Calibri" w:hAnsi="Calibri" w:cs="Calibri"/>
                <w:color w:val="00B050"/>
                <w:sz w:val="22"/>
                <w:szCs w:val="22"/>
              </w:rPr>
              <w:t>)</w:t>
            </w:r>
            <w:r w:rsidR="00136A08" w:rsidRPr="00136A08">
              <w:rPr>
                <w:rFonts w:ascii="Calibri" w:hAnsi="Calibri" w:cs="Calibri"/>
                <w:color w:val="00B050"/>
                <w:sz w:val="22"/>
                <w:szCs w:val="22"/>
              </w:rPr>
              <w:t xml:space="preserve"> </w:t>
            </w:r>
          </w:p>
          <w:p w14:paraId="5C838B51" w14:textId="77777777" w:rsidR="00475A14" w:rsidRDefault="00475A14" w:rsidP="00475A14">
            <w:pPr>
              <w:rPr>
                <w:rFonts w:ascii="Twinkl" w:hAnsi="Twinkl"/>
              </w:rPr>
            </w:pPr>
          </w:p>
          <w:p w14:paraId="3BAAEB9E" w14:textId="5A20B150" w:rsidR="00136A08" w:rsidRDefault="00475A14" w:rsidP="00136A08">
            <w:pPr>
              <w:pStyle w:val="NormalWeb"/>
              <w:rPr>
                <w:rFonts w:ascii="Calibri" w:hAnsi="Calibri" w:cs="Calibri"/>
                <w:color w:val="00B050"/>
                <w:sz w:val="22"/>
                <w:szCs w:val="22"/>
              </w:rPr>
            </w:pPr>
            <w:r w:rsidRPr="006806C5">
              <w:rPr>
                <w:rFonts w:ascii="Twinkl" w:hAnsi="Twinkl"/>
                <w:color w:val="FF0000"/>
              </w:rPr>
              <w:t xml:space="preserve">U2.4 </w:t>
            </w:r>
            <w:r w:rsidRPr="00BD57C0">
              <w:rPr>
                <w:rFonts w:ascii="Twinkl" w:hAnsi="Twinkl" w:cstheme="minorBidi"/>
                <w:sz w:val="22"/>
                <w:szCs w:val="22"/>
              </w:rPr>
              <w:t>If God is everywhere, why go to a place of worship?</w:t>
            </w:r>
            <w:r>
              <w:rPr>
                <w:rFonts w:ascii="Twinkl" w:hAnsi="Twinkl"/>
              </w:rPr>
              <w:t xml:space="preserve"> </w:t>
            </w:r>
            <w:r w:rsidR="00136A08" w:rsidRPr="00136A08">
              <w:rPr>
                <w:rFonts w:ascii="Twinkl" w:hAnsi="Twinkl"/>
                <w:color w:val="00B050"/>
              </w:rPr>
              <w:t>(</w:t>
            </w:r>
            <w:r w:rsidR="00136A08" w:rsidRPr="00136A08">
              <w:rPr>
                <w:rFonts w:ascii="Calibri" w:hAnsi="Calibri" w:cs="Calibri"/>
                <w:color w:val="00B050"/>
                <w:sz w:val="22"/>
                <w:szCs w:val="22"/>
              </w:rPr>
              <w:t>Christians</w:t>
            </w:r>
            <w:r w:rsidR="000F4734">
              <w:rPr>
                <w:rFonts w:ascii="Calibri" w:hAnsi="Calibri" w:cs="Calibri"/>
                <w:color w:val="00B050"/>
                <w:sz w:val="22"/>
                <w:szCs w:val="22"/>
              </w:rPr>
              <w:t xml:space="preserve"> </w:t>
            </w:r>
            <w:r w:rsidR="00136A08" w:rsidRPr="00136A08">
              <w:rPr>
                <w:rFonts w:ascii="Calibri" w:hAnsi="Calibri" w:cs="Calibri"/>
                <w:color w:val="00B050"/>
                <w:sz w:val="22"/>
                <w:szCs w:val="22"/>
              </w:rPr>
              <w:t>and Jewish people)</w:t>
            </w:r>
          </w:p>
          <w:p w14:paraId="333F374F" w14:textId="1B39A519" w:rsidR="00774655" w:rsidRDefault="00774655" w:rsidP="00136A08">
            <w:pPr>
              <w:pStyle w:val="NormalWeb"/>
              <w:rPr>
                <w:rFonts w:ascii="Calibri" w:hAnsi="Calibri" w:cs="Calibri"/>
                <w:color w:val="00B050"/>
                <w:sz w:val="22"/>
                <w:szCs w:val="22"/>
              </w:rPr>
            </w:pPr>
          </w:p>
          <w:p w14:paraId="062C91F4" w14:textId="37AE57DB" w:rsidR="00774655" w:rsidRPr="003E6E1D" w:rsidRDefault="00774655" w:rsidP="00136A08">
            <w:pPr>
              <w:pStyle w:val="NormalWeb"/>
              <w:rPr>
                <w:rFonts w:ascii="Calibri" w:hAnsi="Calibri" w:cs="Calibri"/>
                <w:color w:val="0070C0"/>
                <w:sz w:val="16"/>
                <w:szCs w:val="16"/>
              </w:rPr>
            </w:pPr>
            <w:r w:rsidRPr="003E6E1D">
              <w:rPr>
                <w:rFonts w:ascii="Calibri" w:hAnsi="Calibri" w:cs="Calibri"/>
                <w:color w:val="0070C0"/>
                <w:sz w:val="16"/>
                <w:szCs w:val="16"/>
              </w:rPr>
              <w:t>*York Visit:</w:t>
            </w:r>
          </w:p>
          <w:p w14:paraId="7F8F757C" w14:textId="33DEA8E9" w:rsidR="00774655" w:rsidRDefault="00774655" w:rsidP="00774655">
            <w:pPr>
              <w:pStyle w:val="NormalWeb"/>
              <w:rPr>
                <w:rFonts w:ascii="Calibri" w:hAnsi="Calibri" w:cs="Calibri"/>
                <w:color w:val="0070C0"/>
                <w:sz w:val="16"/>
                <w:szCs w:val="16"/>
              </w:rPr>
            </w:pPr>
            <w:r w:rsidRPr="003E6E1D">
              <w:rPr>
                <w:rFonts w:ascii="Calibri" w:hAnsi="Calibri" w:cs="Calibri"/>
                <w:color w:val="0070C0"/>
                <w:sz w:val="16"/>
                <w:szCs w:val="16"/>
              </w:rPr>
              <w:t xml:space="preserve">Opportunities to explore: York Minster; St. Michael le </w:t>
            </w:r>
            <w:proofErr w:type="spellStart"/>
            <w:r w:rsidRPr="003E6E1D">
              <w:rPr>
                <w:rFonts w:ascii="Calibri" w:hAnsi="Calibri" w:cs="Calibri"/>
                <w:color w:val="0070C0"/>
                <w:sz w:val="16"/>
                <w:szCs w:val="16"/>
              </w:rPr>
              <w:t>Belfrey</w:t>
            </w:r>
            <w:proofErr w:type="spellEnd"/>
            <w:r w:rsidRPr="00774655">
              <w:rPr>
                <w:rFonts w:ascii="Calibri" w:hAnsi="Calibri" w:cs="Calibri"/>
                <w:color w:val="0070C0"/>
                <w:sz w:val="22"/>
                <w:szCs w:val="22"/>
              </w:rPr>
              <w:t xml:space="preserve"> </w:t>
            </w:r>
            <w:r w:rsidRPr="003E6E1D">
              <w:rPr>
                <w:rFonts w:ascii="Calibri" w:hAnsi="Calibri" w:cs="Calibri"/>
                <w:color w:val="0070C0"/>
                <w:sz w:val="16"/>
                <w:szCs w:val="16"/>
              </w:rPr>
              <w:t>Church; Priory Church of the Holy Trinity</w:t>
            </w:r>
            <w:r w:rsidR="009B54C8">
              <w:rPr>
                <w:rFonts w:ascii="Calibri" w:hAnsi="Calibri" w:cs="Calibri"/>
                <w:color w:val="0070C0"/>
                <w:sz w:val="16"/>
                <w:szCs w:val="16"/>
              </w:rPr>
              <w:t>;</w:t>
            </w:r>
          </w:p>
          <w:p w14:paraId="4B8C1A42" w14:textId="77777777" w:rsidR="009B54C8" w:rsidRPr="009B54C8" w:rsidRDefault="009B54C8" w:rsidP="009B54C8">
            <w:pPr>
              <w:pStyle w:val="NormalWeb"/>
              <w:rPr>
                <w:rFonts w:ascii="Calibri" w:hAnsi="Calibri" w:cs="Calibri"/>
                <w:color w:val="0070C0"/>
                <w:sz w:val="16"/>
                <w:szCs w:val="16"/>
              </w:rPr>
            </w:pPr>
            <w:r w:rsidRPr="009B54C8">
              <w:rPr>
                <w:rFonts w:ascii="Calibri" w:hAnsi="Calibri" w:cs="Calibri"/>
                <w:color w:val="0070C0"/>
                <w:sz w:val="16"/>
                <w:szCs w:val="16"/>
              </w:rPr>
              <w:t xml:space="preserve">The Orthodox </w:t>
            </w:r>
            <w:proofErr w:type="spellStart"/>
            <w:r w:rsidRPr="009B54C8">
              <w:rPr>
                <w:rFonts w:ascii="Calibri" w:hAnsi="Calibri" w:cs="Calibri"/>
                <w:color w:val="0070C0"/>
                <w:sz w:val="16"/>
                <w:szCs w:val="16"/>
              </w:rPr>
              <w:t>Commmunity</w:t>
            </w:r>
            <w:proofErr w:type="spellEnd"/>
            <w:r w:rsidRPr="009B54C8">
              <w:rPr>
                <w:rFonts w:ascii="Calibri" w:hAnsi="Calibri" w:cs="Calibri"/>
                <w:color w:val="0070C0"/>
                <w:sz w:val="16"/>
                <w:szCs w:val="16"/>
              </w:rPr>
              <w:t xml:space="preserve"> of St Constantine, York Contact: Father Michael Alexander http://www.yorkorthodox.org/ </w:t>
            </w:r>
          </w:p>
          <w:p w14:paraId="0002C765" w14:textId="77777777" w:rsidR="009B54C8" w:rsidRDefault="009B54C8" w:rsidP="00774655">
            <w:pPr>
              <w:pStyle w:val="NormalWeb"/>
              <w:rPr>
                <w:rFonts w:ascii="Calibri" w:hAnsi="Calibri" w:cs="Calibri"/>
                <w:color w:val="0070C0"/>
                <w:sz w:val="16"/>
                <w:szCs w:val="16"/>
              </w:rPr>
            </w:pPr>
          </w:p>
          <w:p w14:paraId="18AB4133" w14:textId="77777777" w:rsidR="001E6021" w:rsidRDefault="001E6021" w:rsidP="00774655">
            <w:pPr>
              <w:pStyle w:val="NormalWeb"/>
              <w:rPr>
                <w:rFonts w:ascii="Calibri" w:hAnsi="Calibri" w:cs="Calibri"/>
                <w:color w:val="0070C0"/>
                <w:sz w:val="16"/>
                <w:szCs w:val="16"/>
              </w:rPr>
            </w:pPr>
          </w:p>
          <w:p w14:paraId="640390DE" w14:textId="14DBEBAF" w:rsidR="005126EA" w:rsidRDefault="005126EA" w:rsidP="00774655">
            <w:pPr>
              <w:pStyle w:val="NormalWeb"/>
              <w:rPr>
                <w:rFonts w:ascii="Calibri" w:hAnsi="Calibri" w:cs="Calibri"/>
                <w:color w:val="0070C0"/>
                <w:sz w:val="16"/>
                <w:szCs w:val="16"/>
              </w:rPr>
            </w:pPr>
            <w:r>
              <w:rPr>
                <w:rFonts w:ascii="Calibri" w:hAnsi="Calibri" w:cs="Calibri"/>
                <w:color w:val="0070C0"/>
                <w:sz w:val="16"/>
                <w:szCs w:val="16"/>
              </w:rPr>
              <w:t>*</w:t>
            </w:r>
            <w:proofErr w:type="gramStart"/>
            <w:r>
              <w:rPr>
                <w:rFonts w:ascii="Calibri" w:hAnsi="Calibri" w:cs="Calibri"/>
                <w:color w:val="0070C0"/>
                <w:sz w:val="16"/>
                <w:szCs w:val="16"/>
              </w:rPr>
              <w:t>Also</w:t>
            </w:r>
            <w:proofErr w:type="gramEnd"/>
            <w:r w:rsidR="001E6021">
              <w:rPr>
                <w:rFonts w:ascii="Calibri" w:hAnsi="Calibri" w:cs="Calibri"/>
                <w:color w:val="0070C0"/>
                <w:sz w:val="16"/>
                <w:szCs w:val="16"/>
              </w:rPr>
              <w:t xml:space="preserve"> opportunity to explore history of synagogues</w:t>
            </w:r>
            <w:r>
              <w:rPr>
                <w:rFonts w:ascii="Calibri" w:hAnsi="Calibri" w:cs="Calibri"/>
                <w:color w:val="0070C0"/>
                <w:sz w:val="16"/>
                <w:szCs w:val="16"/>
              </w:rPr>
              <w:t xml:space="preserve">: </w:t>
            </w:r>
            <w:hyperlink r:id="rId16" w:history="1">
              <w:r w:rsidR="001E6021" w:rsidRPr="00FB0C88">
                <w:rPr>
                  <w:rStyle w:val="Hyperlink"/>
                  <w:rFonts w:ascii="Calibri" w:hAnsi="Calibri" w:cs="Calibri"/>
                  <w:sz w:val="16"/>
                  <w:szCs w:val="16"/>
                </w:rPr>
                <w:t>http://www.historyofyork.org.uk/tpl/uploads/Jewish-History-Trail.pdf</w:t>
              </w:r>
            </w:hyperlink>
          </w:p>
          <w:p w14:paraId="465DD1B8" w14:textId="53ED495A" w:rsidR="001E6021" w:rsidRDefault="001E6021" w:rsidP="00774655">
            <w:pPr>
              <w:pStyle w:val="NormalWeb"/>
              <w:rPr>
                <w:rFonts w:ascii="Calibri" w:hAnsi="Calibri" w:cs="Calibri"/>
                <w:color w:val="0070C0"/>
                <w:sz w:val="16"/>
                <w:szCs w:val="16"/>
              </w:rPr>
            </w:pPr>
          </w:p>
          <w:p w14:paraId="1E8439D4" w14:textId="5EA13D25" w:rsidR="001E6021" w:rsidRPr="001E6021" w:rsidRDefault="001E6021" w:rsidP="001E6021">
            <w:pPr>
              <w:pStyle w:val="NormalWeb"/>
              <w:rPr>
                <w:rFonts w:ascii="Calibri" w:hAnsi="Calibri" w:cs="Calibri"/>
                <w:color w:val="0070C0"/>
                <w:sz w:val="16"/>
                <w:szCs w:val="16"/>
              </w:rPr>
            </w:pPr>
            <w:r>
              <w:rPr>
                <w:rFonts w:ascii="Calibri" w:hAnsi="Calibri" w:cs="Calibri"/>
                <w:color w:val="0070C0"/>
                <w:sz w:val="16"/>
                <w:szCs w:val="16"/>
              </w:rPr>
              <w:lastRenderedPageBreak/>
              <w:t>*</w:t>
            </w:r>
            <w:proofErr w:type="gramStart"/>
            <w:r>
              <w:rPr>
                <w:rFonts w:ascii="Calibri" w:hAnsi="Calibri" w:cs="Calibri"/>
                <w:color w:val="0070C0"/>
                <w:sz w:val="16"/>
                <w:szCs w:val="16"/>
              </w:rPr>
              <w:t>Also</w:t>
            </w:r>
            <w:proofErr w:type="gramEnd"/>
            <w:r>
              <w:rPr>
                <w:rFonts w:ascii="Calibri" w:hAnsi="Calibri" w:cs="Calibri"/>
                <w:color w:val="0070C0"/>
                <w:sz w:val="16"/>
                <w:szCs w:val="16"/>
              </w:rPr>
              <w:t xml:space="preserve"> possibility of visiting: </w:t>
            </w:r>
            <w:r w:rsidRPr="001E6021">
              <w:rPr>
                <w:rFonts w:ascii="Calibri" w:hAnsi="Calibri" w:cs="Calibri"/>
                <w:color w:val="0070C0"/>
                <w:sz w:val="16"/>
                <w:szCs w:val="16"/>
              </w:rPr>
              <w:t>York mosque</w:t>
            </w:r>
            <w:r>
              <w:rPr>
                <w:rFonts w:ascii="Calibri" w:hAnsi="Calibri" w:cs="Calibri"/>
                <w:color w:val="0070C0"/>
                <w:sz w:val="16"/>
                <w:szCs w:val="16"/>
              </w:rPr>
              <w:t xml:space="preserve"> -</w:t>
            </w:r>
          </w:p>
          <w:p w14:paraId="3397976C" w14:textId="77777777" w:rsidR="001E6021" w:rsidRPr="001E6021" w:rsidRDefault="001E6021" w:rsidP="001E6021">
            <w:pPr>
              <w:pStyle w:val="NormalWeb"/>
              <w:rPr>
                <w:rFonts w:ascii="Calibri" w:hAnsi="Calibri" w:cs="Calibri"/>
                <w:color w:val="0070C0"/>
                <w:sz w:val="16"/>
                <w:szCs w:val="16"/>
              </w:rPr>
            </w:pPr>
            <w:r w:rsidRPr="001E6021">
              <w:rPr>
                <w:rFonts w:ascii="Calibri" w:hAnsi="Calibri" w:cs="Calibri"/>
                <w:color w:val="0070C0"/>
                <w:sz w:val="16"/>
                <w:szCs w:val="16"/>
              </w:rPr>
              <w:t>York Mosque &amp; Islamic Centre</w:t>
            </w:r>
          </w:p>
          <w:p w14:paraId="5998E1F9" w14:textId="77777777" w:rsidR="001E6021" w:rsidRPr="001E6021" w:rsidRDefault="001E6021" w:rsidP="001E6021">
            <w:pPr>
              <w:pStyle w:val="NormalWeb"/>
              <w:rPr>
                <w:rFonts w:ascii="Calibri" w:hAnsi="Calibri" w:cs="Calibri"/>
                <w:color w:val="0070C0"/>
                <w:sz w:val="16"/>
                <w:szCs w:val="16"/>
              </w:rPr>
            </w:pPr>
            <w:r w:rsidRPr="001E6021">
              <w:rPr>
                <w:rFonts w:ascii="Calibri" w:hAnsi="Calibri" w:cs="Calibri"/>
                <w:color w:val="0070C0"/>
                <w:sz w:val="16"/>
                <w:szCs w:val="16"/>
              </w:rPr>
              <w:t>www.yorkmosque.com</w:t>
            </w:r>
          </w:p>
          <w:p w14:paraId="5123E50D" w14:textId="5A4F89EB" w:rsidR="001E6021" w:rsidRDefault="001E6021" w:rsidP="001E6021">
            <w:pPr>
              <w:pStyle w:val="NormalWeb"/>
              <w:rPr>
                <w:rFonts w:ascii="Calibri" w:hAnsi="Calibri" w:cs="Calibri"/>
                <w:color w:val="0070C0"/>
                <w:sz w:val="16"/>
                <w:szCs w:val="16"/>
              </w:rPr>
            </w:pPr>
            <w:r w:rsidRPr="001E6021">
              <w:rPr>
                <w:rFonts w:ascii="Calibri" w:hAnsi="Calibri" w:cs="Calibri"/>
                <w:color w:val="0070C0"/>
                <w:sz w:val="16"/>
                <w:szCs w:val="16"/>
              </w:rPr>
              <w:t xml:space="preserve">York Mosque &amp; Islamic Centre. Bull Lane York YO10 3EN. Email: </w:t>
            </w:r>
            <w:proofErr w:type="spellStart"/>
            <w:r w:rsidRPr="001E6021">
              <w:rPr>
                <w:rFonts w:ascii="Calibri" w:hAnsi="Calibri" w:cs="Calibri"/>
                <w:color w:val="0070C0"/>
                <w:sz w:val="16"/>
                <w:szCs w:val="16"/>
              </w:rPr>
              <w:t>contact@yorkmosque.comTel</w:t>
            </w:r>
            <w:proofErr w:type="spellEnd"/>
            <w:r w:rsidRPr="001E6021">
              <w:rPr>
                <w:rFonts w:ascii="Calibri" w:hAnsi="Calibri" w:cs="Calibri"/>
                <w:color w:val="0070C0"/>
                <w:sz w:val="16"/>
                <w:szCs w:val="16"/>
              </w:rPr>
              <w:t>: +44 (0) 1904 413123.</w:t>
            </w:r>
          </w:p>
          <w:p w14:paraId="662A9CAD" w14:textId="77777777" w:rsidR="001E6021" w:rsidRPr="001E6021" w:rsidRDefault="001E6021" w:rsidP="00774655">
            <w:pPr>
              <w:pStyle w:val="NormalWeb"/>
              <w:rPr>
                <w:rFonts w:ascii="Calibri" w:hAnsi="Calibri" w:cs="Calibri"/>
                <w:color w:val="0070C0"/>
                <w:sz w:val="16"/>
                <w:szCs w:val="16"/>
              </w:rPr>
            </w:pPr>
          </w:p>
          <w:p w14:paraId="768B6F77" w14:textId="77777777" w:rsidR="00622E62" w:rsidRPr="00622E62" w:rsidRDefault="00622E62" w:rsidP="00622E62">
            <w:pPr>
              <w:pStyle w:val="NormalWeb"/>
              <w:rPr>
                <w:rFonts w:ascii="Calibri" w:hAnsi="Calibri" w:cs="Calibri"/>
                <w:color w:val="0070C0"/>
                <w:sz w:val="16"/>
                <w:szCs w:val="16"/>
              </w:rPr>
            </w:pPr>
            <w:r>
              <w:rPr>
                <w:rFonts w:ascii="Calibri" w:hAnsi="Calibri" w:cs="Calibri"/>
                <w:color w:val="0070C0"/>
                <w:sz w:val="16"/>
                <w:szCs w:val="16"/>
              </w:rPr>
              <w:t xml:space="preserve">*Could link this with possible Launch Visit to York </w:t>
            </w:r>
          </w:p>
          <w:p w14:paraId="1C65E754" w14:textId="3D9B186C" w:rsidR="00774655" w:rsidRPr="00774655" w:rsidRDefault="00774655" w:rsidP="00774655">
            <w:pPr>
              <w:pStyle w:val="NormalWeb"/>
              <w:rPr>
                <w:rFonts w:ascii="Calibri" w:hAnsi="Calibri" w:cs="Calibri"/>
                <w:b/>
                <w:bCs/>
                <w:color w:val="0070C0"/>
                <w:sz w:val="22"/>
                <w:szCs w:val="22"/>
              </w:rPr>
            </w:pPr>
          </w:p>
          <w:p w14:paraId="4896757B" w14:textId="5E402775" w:rsidR="00475A14" w:rsidRPr="00622E62" w:rsidRDefault="00774655" w:rsidP="00622E62">
            <w:pPr>
              <w:pStyle w:val="NormalWeb"/>
              <w:rPr>
                <w:rFonts w:ascii="Calibri" w:hAnsi="Calibri" w:cs="Calibri"/>
                <w:color w:val="0070C0"/>
                <w:sz w:val="22"/>
                <w:szCs w:val="22"/>
              </w:rPr>
            </w:pPr>
            <w:r>
              <w:rPr>
                <w:rFonts w:ascii="Calibri" w:hAnsi="Calibri" w:cs="Calibri"/>
                <w:color w:val="0070C0"/>
                <w:sz w:val="22"/>
                <w:szCs w:val="22"/>
              </w:rPr>
              <w:t xml:space="preserve"> </w:t>
            </w:r>
          </w:p>
        </w:tc>
        <w:tc>
          <w:tcPr>
            <w:tcW w:w="1993" w:type="dxa"/>
          </w:tcPr>
          <w:p w14:paraId="625D9208" w14:textId="77777777" w:rsidR="00475A14" w:rsidRPr="002F17BE" w:rsidRDefault="00475A14" w:rsidP="00475A14">
            <w:pPr>
              <w:rPr>
                <w:rFonts w:ascii="Twinkl" w:hAnsi="Twinkl"/>
                <w:b/>
              </w:rPr>
            </w:pPr>
            <w:r w:rsidRPr="002F17BE">
              <w:rPr>
                <w:rFonts w:ascii="Twinkl" w:hAnsi="Twinkl"/>
                <w:b/>
              </w:rPr>
              <w:lastRenderedPageBreak/>
              <w:t>Expressing</w:t>
            </w:r>
          </w:p>
          <w:p w14:paraId="7A7FAF60" w14:textId="52E582A1" w:rsidR="00B05665" w:rsidRDefault="00475A14" w:rsidP="00B05665">
            <w:pPr>
              <w:pStyle w:val="NormalWeb"/>
              <w:rPr>
                <w:rFonts w:ascii="Twinkl" w:hAnsi="Twinkl" w:cstheme="minorBidi"/>
                <w:color w:val="00B050"/>
                <w:sz w:val="22"/>
                <w:szCs w:val="22"/>
              </w:rPr>
            </w:pPr>
            <w:r w:rsidRPr="006806C5">
              <w:rPr>
                <w:rFonts w:ascii="Twinkl" w:hAnsi="Twinkl"/>
                <w:color w:val="FF0000"/>
              </w:rPr>
              <w:t xml:space="preserve">L2.6 </w:t>
            </w:r>
            <w:r w:rsidRPr="00BD57C0">
              <w:rPr>
                <w:rFonts w:ascii="Twinkl" w:hAnsi="Twinkl" w:cstheme="minorBidi"/>
                <w:sz w:val="22"/>
                <w:szCs w:val="22"/>
              </w:rPr>
              <w:t>Why do some people think life is a journey and what significant experiences mark this?</w:t>
            </w:r>
            <w:r w:rsidR="00B05665">
              <w:rPr>
                <w:rFonts w:ascii="Twinkl" w:hAnsi="Twinkl"/>
              </w:rPr>
              <w:t xml:space="preserve"> </w:t>
            </w:r>
            <w:r w:rsidR="00A943FF" w:rsidRPr="00A943FF">
              <w:rPr>
                <w:rFonts w:ascii="Twinkl" w:hAnsi="Twinkl" w:cstheme="minorBidi"/>
                <w:color w:val="00B050"/>
                <w:sz w:val="22"/>
                <w:szCs w:val="22"/>
              </w:rPr>
              <w:t>(Je</w:t>
            </w:r>
            <w:r w:rsidR="00A943FF">
              <w:rPr>
                <w:rFonts w:ascii="Twinkl" w:hAnsi="Twinkl" w:cstheme="minorBidi"/>
                <w:color w:val="00B050"/>
                <w:sz w:val="22"/>
                <w:szCs w:val="22"/>
              </w:rPr>
              <w:t>wish</w:t>
            </w:r>
            <w:r w:rsidR="00B05665" w:rsidRPr="00B05665">
              <w:rPr>
                <w:rFonts w:ascii="Twinkl" w:hAnsi="Twinkl" w:cstheme="minorBidi"/>
                <w:color w:val="00B050"/>
                <w:sz w:val="22"/>
                <w:szCs w:val="22"/>
              </w:rPr>
              <w:t xml:space="preserve"> and non- religious responses (e.g. Humanist) </w:t>
            </w:r>
          </w:p>
          <w:p w14:paraId="7ABFF10C" w14:textId="77777777" w:rsidR="000F4734" w:rsidRPr="00B05665" w:rsidRDefault="000F4734" w:rsidP="00B05665">
            <w:pPr>
              <w:pStyle w:val="NormalWeb"/>
              <w:rPr>
                <w:rFonts w:ascii="Twinkl" w:hAnsi="Twinkl" w:cstheme="minorBidi"/>
                <w:color w:val="00B050"/>
                <w:sz w:val="22"/>
                <w:szCs w:val="22"/>
              </w:rPr>
            </w:pPr>
          </w:p>
          <w:p w14:paraId="0C66B27B" w14:textId="048E36CE" w:rsidR="007B53AB" w:rsidRDefault="00117AB2" w:rsidP="007B53AB">
            <w:pPr>
              <w:pStyle w:val="NormalWeb"/>
              <w:rPr>
                <w:rFonts w:ascii="Calibri" w:hAnsi="Calibri" w:cs="Calibri"/>
                <w:i/>
                <w:iCs/>
                <w:color w:val="00B050"/>
                <w:sz w:val="22"/>
                <w:szCs w:val="22"/>
              </w:rPr>
            </w:pPr>
            <w:r>
              <w:rPr>
                <w:rFonts w:ascii="Twinkl" w:hAnsi="Twinkl"/>
                <w:color w:val="FF0000"/>
              </w:rPr>
              <w:t xml:space="preserve">U2.5 </w:t>
            </w:r>
            <w:r w:rsidRPr="008B117D">
              <w:rPr>
                <w:rFonts w:asciiTheme="minorHAnsi" w:hAnsiTheme="minorHAnsi" w:cstheme="minorBidi"/>
                <w:sz w:val="22"/>
                <w:szCs w:val="22"/>
              </w:rPr>
              <w:t>Is it better to express your religion in arts and architecture or in charity and generosity?</w:t>
            </w:r>
            <w:r w:rsidR="007B53AB">
              <w:rPr>
                <w:rFonts w:ascii="Twinkl" w:hAnsi="Twinkl"/>
              </w:rPr>
              <w:t xml:space="preserve"> </w:t>
            </w:r>
            <w:r w:rsidR="007B53AB" w:rsidRPr="007B53AB">
              <w:rPr>
                <w:rFonts w:ascii="Twinkl" w:hAnsi="Twinkl"/>
                <w:color w:val="00B050"/>
              </w:rPr>
              <w:t>(</w:t>
            </w:r>
            <w:r w:rsidR="007B53AB" w:rsidRPr="007B53AB">
              <w:rPr>
                <w:rFonts w:ascii="Calibri" w:hAnsi="Calibri" w:cs="Calibri"/>
                <w:color w:val="00B050"/>
                <w:sz w:val="22"/>
                <w:szCs w:val="22"/>
              </w:rPr>
              <w:t>Christians, Muslims and non-religious (e.g. Humanists)</w:t>
            </w:r>
            <w:r w:rsidR="007B53AB" w:rsidRPr="007B53AB">
              <w:rPr>
                <w:rFonts w:ascii="Calibri" w:hAnsi="Calibri" w:cs="Calibri"/>
                <w:i/>
                <w:iCs/>
                <w:color w:val="00B050"/>
                <w:sz w:val="22"/>
                <w:szCs w:val="22"/>
              </w:rPr>
              <w:t xml:space="preserve"> </w:t>
            </w:r>
          </w:p>
          <w:p w14:paraId="7A278965" w14:textId="08D80E5D" w:rsidR="001E6021" w:rsidRDefault="001E6021" w:rsidP="007B53AB">
            <w:pPr>
              <w:pStyle w:val="NormalWeb"/>
              <w:rPr>
                <w:rFonts w:ascii="Calibri" w:hAnsi="Calibri" w:cs="Calibri"/>
                <w:i/>
                <w:iCs/>
                <w:color w:val="00B050"/>
                <w:sz w:val="22"/>
                <w:szCs w:val="22"/>
              </w:rPr>
            </w:pPr>
          </w:p>
          <w:p w14:paraId="63ABBE6E" w14:textId="2059968B" w:rsidR="001E6021" w:rsidRPr="001E6021" w:rsidRDefault="001E6021" w:rsidP="007B53AB">
            <w:pPr>
              <w:pStyle w:val="NormalWeb"/>
              <w:rPr>
                <w:rFonts w:ascii="Calibri" w:hAnsi="Calibri" w:cs="Calibri"/>
                <w:color w:val="0070C0"/>
                <w:sz w:val="16"/>
                <w:szCs w:val="16"/>
              </w:rPr>
            </w:pPr>
            <w:r w:rsidRPr="001E6021">
              <w:rPr>
                <w:rFonts w:ascii="Calibri" w:hAnsi="Calibri" w:cs="Calibri"/>
                <w:color w:val="0070C0"/>
                <w:sz w:val="16"/>
                <w:szCs w:val="16"/>
              </w:rPr>
              <w:t>*Possible visit</w:t>
            </w:r>
            <w:r>
              <w:rPr>
                <w:rFonts w:ascii="Calibri" w:hAnsi="Calibri" w:cs="Calibri"/>
                <w:color w:val="0070C0"/>
                <w:sz w:val="16"/>
                <w:szCs w:val="16"/>
              </w:rPr>
              <w:t>ors</w:t>
            </w:r>
            <w:r w:rsidRPr="001E6021">
              <w:rPr>
                <w:rFonts w:ascii="Calibri" w:hAnsi="Calibri" w:cs="Calibri"/>
                <w:color w:val="0070C0"/>
                <w:sz w:val="16"/>
                <w:szCs w:val="16"/>
              </w:rPr>
              <w:t>:</w:t>
            </w:r>
          </w:p>
          <w:p w14:paraId="04924363" w14:textId="699CE1F7" w:rsidR="001E6021" w:rsidRPr="001E6021" w:rsidRDefault="00000000" w:rsidP="007B53AB">
            <w:pPr>
              <w:pStyle w:val="NormalWeb"/>
              <w:rPr>
                <w:rFonts w:ascii="Calibri" w:hAnsi="Calibri" w:cs="Calibri"/>
                <w:color w:val="0070C0"/>
                <w:sz w:val="16"/>
                <w:szCs w:val="16"/>
              </w:rPr>
            </w:pPr>
            <w:hyperlink r:id="rId17" w:history="1">
              <w:r w:rsidR="001E6021" w:rsidRPr="001E6021">
                <w:rPr>
                  <w:rFonts w:ascii="Calibri" w:hAnsi="Calibri" w:cs="Calibri"/>
                  <w:color w:val="0070C0"/>
                  <w:sz w:val="16"/>
                  <w:szCs w:val="16"/>
                </w:rPr>
                <w:t>https://humanists.uk/education/teachers/request-volunteer-school/</w:t>
              </w:r>
            </w:hyperlink>
          </w:p>
          <w:p w14:paraId="3C0E9ABF" w14:textId="4295C341" w:rsidR="001E6021" w:rsidRDefault="001E6021" w:rsidP="007B53AB">
            <w:pPr>
              <w:pStyle w:val="NormalWeb"/>
            </w:pPr>
          </w:p>
          <w:p w14:paraId="06707E7E" w14:textId="77777777" w:rsidR="001E6021" w:rsidRDefault="001E6021" w:rsidP="007B53AB">
            <w:pPr>
              <w:pStyle w:val="NormalWeb"/>
            </w:pPr>
          </w:p>
          <w:p w14:paraId="31318BB3" w14:textId="5AD9DE4B" w:rsidR="00117AB2" w:rsidRPr="00117AB2" w:rsidRDefault="00117AB2" w:rsidP="00117AB2">
            <w:pPr>
              <w:rPr>
                <w:rFonts w:ascii="Twinkl" w:hAnsi="Twinkl"/>
              </w:rPr>
            </w:pPr>
          </w:p>
          <w:p w14:paraId="6F9EB235" w14:textId="66FA4439" w:rsidR="00117AB2" w:rsidRPr="00022E96" w:rsidRDefault="00117AB2" w:rsidP="00475A14">
            <w:pPr>
              <w:rPr>
                <w:rFonts w:ascii="Twinkl" w:hAnsi="Twinkl"/>
              </w:rPr>
            </w:pPr>
          </w:p>
        </w:tc>
        <w:tc>
          <w:tcPr>
            <w:tcW w:w="2082" w:type="dxa"/>
          </w:tcPr>
          <w:p w14:paraId="68AFEC47" w14:textId="43B54EE3" w:rsidR="00475A14" w:rsidRDefault="00475A14" w:rsidP="00475A14">
            <w:pPr>
              <w:rPr>
                <w:rFonts w:ascii="Twinkl" w:hAnsi="Twinkl"/>
                <w:b/>
              </w:rPr>
            </w:pPr>
            <w:r w:rsidRPr="002F17BE">
              <w:rPr>
                <w:rFonts w:ascii="Twinkl" w:hAnsi="Twinkl"/>
                <w:b/>
              </w:rPr>
              <w:lastRenderedPageBreak/>
              <w:t>Living</w:t>
            </w:r>
          </w:p>
          <w:p w14:paraId="3A9ED4B2" w14:textId="77777777" w:rsidR="00595849" w:rsidRDefault="00595849" w:rsidP="00595849">
            <w:pPr>
              <w:pStyle w:val="NormalWeb"/>
            </w:pPr>
            <w:r w:rsidRPr="00595849">
              <w:rPr>
                <w:rFonts w:ascii="Twinkl" w:hAnsi="Twinkl" w:cstheme="minorBidi"/>
                <w:color w:val="FF0000"/>
                <w:sz w:val="22"/>
                <w:szCs w:val="22"/>
              </w:rPr>
              <w:t>L2.8</w:t>
            </w:r>
            <w:r>
              <w:rPr>
                <w:rFonts w:ascii="Calibri" w:hAnsi="Calibri" w:cs="Calibri"/>
                <w:sz w:val="22"/>
                <w:szCs w:val="22"/>
              </w:rPr>
              <w:t xml:space="preserve"> What does it mean to be a </w:t>
            </w:r>
            <w:r w:rsidRPr="00595849">
              <w:rPr>
                <w:rFonts w:ascii="Calibri" w:hAnsi="Calibri" w:cs="Calibri"/>
                <w:color w:val="00B050"/>
                <w:sz w:val="22"/>
                <w:szCs w:val="22"/>
              </w:rPr>
              <w:t>Hindu</w:t>
            </w:r>
            <w:r>
              <w:rPr>
                <w:rFonts w:ascii="Calibri" w:hAnsi="Calibri" w:cs="Calibri"/>
                <w:sz w:val="22"/>
                <w:szCs w:val="22"/>
              </w:rPr>
              <w:t xml:space="preserve"> in Britain today? </w:t>
            </w:r>
          </w:p>
          <w:p w14:paraId="0EFF7D72" w14:textId="77777777" w:rsidR="00595849" w:rsidRDefault="00595849" w:rsidP="00475A14">
            <w:pPr>
              <w:rPr>
                <w:rFonts w:ascii="Twinkl" w:hAnsi="Twinkl"/>
                <w:b/>
              </w:rPr>
            </w:pPr>
          </w:p>
          <w:p w14:paraId="144980F1" w14:textId="036E66F2" w:rsidR="00B86A3C" w:rsidRDefault="00595849" w:rsidP="00710AB3">
            <w:pPr>
              <w:rPr>
                <w:rFonts w:ascii="Twinkl" w:hAnsi="Twinkl"/>
              </w:rPr>
            </w:pPr>
            <w:r w:rsidRPr="00AE6EFF">
              <w:rPr>
                <w:rFonts w:ascii="Twinkl" w:hAnsi="Twinkl"/>
                <w:color w:val="FF0000"/>
              </w:rPr>
              <w:t xml:space="preserve">U2.6 </w:t>
            </w:r>
            <w:r w:rsidRPr="00AE6EFF">
              <w:rPr>
                <w:rFonts w:ascii="Twinkl" w:hAnsi="Twinkl"/>
              </w:rPr>
              <w:t xml:space="preserve">What does it mean to be a </w:t>
            </w:r>
            <w:r w:rsidRPr="00AE6EFF">
              <w:rPr>
                <w:rFonts w:ascii="Twinkl" w:hAnsi="Twinkl"/>
                <w:color w:val="00B050"/>
              </w:rPr>
              <w:t xml:space="preserve">Muslim </w:t>
            </w:r>
            <w:r w:rsidRPr="00AE6EFF">
              <w:rPr>
                <w:rFonts w:ascii="Twinkl" w:hAnsi="Twinkl"/>
              </w:rPr>
              <w:t xml:space="preserve">in Britain today </w:t>
            </w:r>
          </w:p>
          <w:p w14:paraId="45585309" w14:textId="16169697" w:rsidR="00E6785C" w:rsidRPr="00E6785C" w:rsidRDefault="00F05CE7" w:rsidP="00710AB3">
            <w:pPr>
              <w:rPr>
                <w:rFonts w:ascii="Calibri" w:hAnsi="Calibri" w:cs="Calibri"/>
                <w:color w:val="0070C0"/>
                <w:sz w:val="16"/>
                <w:szCs w:val="16"/>
              </w:rPr>
            </w:pPr>
            <w:r>
              <w:rPr>
                <w:rFonts w:ascii="Calibri" w:hAnsi="Calibri" w:cs="Calibri"/>
                <w:color w:val="0070C0"/>
                <w:sz w:val="16"/>
                <w:szCs w:val="16"/>
              </w:rPr>
              <w:t>*</w:t>
            </w:r>
            <w:r w:rsidR="001E6021">
              <w:rPr>
                <w:rFonts w:ascii="Calibri" w:hAnsi="Calibri" w:cs="Calibri"/>
                <w:color w:val="0070C0"/>
                <w:sz w:val="16"/>
                <w:szCs w:val="16"/>
              </w:rPr>
              <w:t xml:space="preserve">Suggestive </w:t>
            </w:r>
            <w:r w:rsidR="00E6785C" w:rsidRPr="00E6785C">
              <w:rPr>
                <w:rFonts w:ascii="Calibri" w:hAnsi="Calibri" w:cs="Calibri"/>
                <w:color w:val="0070C0"/>
                <w:sz w:val="16"/>
                <w:szCs w:val="16"/>
              </w:rPr>
              <w:t>Visit</w:t>
            </w:r>
            <w:r w:rsidR="001E6021">
              <w:rPr>
                <w:rFonts w:ascii="Calibri" w:hAnsi="Calibri" w:cs="Calibri"/>
                <w:color w:val="0070C0"/>
                <w:sz w:val="16"/>
                <w:szCs w:val="16"/>
              </w:rPr>
              <w:t>s</w:t>
            </w:r>
            <w:r w:rsidR="00E6785C" w:rsidRPr="00E6785C">
              <w:rPr>
                <w:rFonts w:ascii="Calibri" w:hAnsi="Calibri" w:cs="Calibri"/>
                <w:color w:val="0070C0"/>
                <w:sz w:val="16"/>
                <w:szCs w:val="16"/>
              </w:rPr>
              <w:t>:</w:t>
            </w:r>
          </w:p>
          <w:p w14:paraId="76103E8E" w14:textId="60087FD2" w:rsidR="00E6785C" w:rsidRDefault="00E6785C" w:rsidP="00710AB3">
            <w:pPr>
              <w:rPr>
                <w:rFonts w:ascii="Calibri" w:hAnsi="Calibri" w:cs="Calibri"/>
                <w:color w:val="0070C0"/>
                <w:sz w:val="16"/>
                <w:szCs w:val="16"/>
              </w:rPr>
            </w:pPr>
            <w:r w:rsidRPr="00E6785C">
              <w:rPr>
                <w:rFonts w:ascii="Calibri" w:hAnsi="Calibri" w:cs="Calibri"/>
                <w:color w:val="0070C0"/>
                <w:sz w:val="16"/>
                <w:szCs w:val="16"/>
              </w:rPr>
              <w:t>Possibility of:</w:t>
            </w:r>
          </w:p>
          <w:p w14:paraId="411C7AAC" w14:textId="43B79BF3" w:rsidR="00E6785C" w:rsidRDefault="00E6785C" w:rsidP="00710AB3">
            <w:pPr>
              <w:rPr>
                <w:rFonts w:ascii="Calibri" w:hAnsi="Calibri" w:cs="Calibri"/>
                <w:color w:val="0070C0"/>
                <w:sz w:val="16"/>
                <w:szCs w:val="16"/>
              </w:rPr>
            </w:pPr>
            <w:r>
              <w:rPr>
                <w:rFonts w:ascii="Calibri" w:hAnsi="Calibri" w:cs="Calibri"/>
                <w:color w:val="0070C0"/>
                <w:sz w:val="16"/>
                <w:szCs w:val="16"/>
              </w:rPr>
              <w:t>Leeds Grand Mosque</w:t>
            </w:r>
          </w:p>
          <w:p w14:paraId="75E697D5" w14:textId="20AE7843" w:rsidR="00E6785C" w:rsidRDefault="00E6785C" w:rsidP="00710AB3">
            <w:pPr>
              <w:rPr>
                <w:rFonts w:ascii="Calibri" w:hAnsi="Calibri" w:cs="Calibri"/>
                <w:color w:val="0070C0"/>
                <w:sz w:val="16"/>
                <w:szCs w:val="16"/>
              </w:rPr>
            </w:pPr>
            <w:r>
              <w:rPr>
                <w:rFonts w:ascii="Calibri" w:hAnsi="Calibri" w:cs="Calibri"/>
                <w:color w:val="0070C0"/>
                <w:sz w:val="16"/>
                <w:szCs w:val="16"/>
              </w:rPr>
              <w:t>Bradford Grand Mosque</w:t>
            </w:r>
          </w:p>
          <w:p w14:paraId="604856F0" w14:textId="18B487E9" w:rsidR="00E6785C" w:rsidRPr="00E6785C" w:rsidRDefault="00E6785C" w:rsidP="00710AB3">
            <w:pPr>
              <w:rPr>
                <w:rFonts w:ascii="Calibri" w:hAnsi="Calibri" w:cs="Calibri"/>
                <w:color w:val="0070C0"/>
                <w:sz w:val="16"/>
                <w:szCs w:val="16"/>
              </w:rPr>
            </w:pPr>
            <w:r>
              <w:rPr>
                <w:rFonts w:ascii="Calibri" w:hAnsi="Calibri" w:cs="Calibri"/>
                <w:color w:val="0070C0"/>
                <w:sz w:val="16"/>
                <w:szCs w:val="16"/>
              </w:rPr>
              <w:t>(School Tours available)</w:t>
            </w:r>
          </w:p>
          <w:p w14:paraId="7594379D" w14:textId="77777777" w:rsidR="00E6785C" w:rsidRPr="00E6785C" w:rsidRDefault="00E6785C" w:rsidP="00710AB3">
            <w:pPr>
              <w:rPr>
                <w:rFonts w:ascii="Calibri" w:hAnsi="Calibri" w:cs="Calibri"/>
                <w:color w:val="0070C0"/>
                <w:sz w:val="16"/>
                <w:szCs w:val="16"/>
              </w:rPr>
            </w:pPr>
          </w:p>
          <w:p w14:paraId="1CDC5355" w14:textId="5500F050" w:rsidR="00E6785C" w:rsidRPr="00E6785C" w:rsidRDefault="00000000" w:rsidP="00710AB3">
            <w:pPr>
              <w:rPr>
                <w:rFonts w:ascii="Calibri" w:hAnsi="Calibri" w:cs="Calibri"/>
                <w:color w:val="0070C0"/>
                <w:sz w:val="16"/>
                <w:szCs w:val="16"/>
              </w:rPr>
            </w:pPr>
            <w:hyperlink r:id="rId18" w:history="1">
              <w:r w:rsidR="00E6785C" w:rsidRPr="00E6785C">
                <w:rPr>
                  <w:rFonts w:ascii="Calibri" w:hAnsi="Calibri" w:cs="Calibri"/>
                  <w:color w:val="0070C0"/>
                  <w:sz w:val="16"/>
                  <w:szCs w:val="16"/>
                </w:rPr>
                <w:t>https://www.leedsgrandmosque.com/services/schools-visits</w:t>
              </w:r>
            </w:hyperlink>
          </w:p>
          <w:p w14:paraId="0AAC51A3" w14:textId="201020AE" w:rsidR="00E6785C" w:rsidRDefault="00E6785C" w:rsidP="00710AB3">
            <w:pPr>
              <w:rPr>
                <w:rFonts w:ascii="Twinkl" w:hAnsi="Twinkl"/>
              </w:rPr>
            </w:pPr>
          </w:p>
          <w:p w14:paraId="25C2711B" w14:textId="139272F7" w:rsidR="00E6785C" w:rsidRDefault="001E6021" w:rsidP="00710AB3">
            <w:pPr>
              <w:rPr>
                <w:rFonts w:ascii="Twinkl" w:hAnsi="Twinkl"/>
              </w:rPr>
            </w:pPr>
            <w:r>
              <w:rPr>
                <w:rFonts w:ascii="Calibri" w:hAnsi="Calibri" w:cs="Calibri"/>
                <w:color w:val="0070C0"/>
                <w:sz w:val="16"/>
                <w:szCs w:val="16"/>
              </w:rPr>
              <w:t>Also: opportunities to arrange school visits to explore religious buildings (</w:t>
            </w:r>
            <w:r w:rsidRPr="001E6021">
              <w:rPr>
                <w:rFonts w:ascii="Calibri" w:hAnsi="Calibri" w:cs="Calibri"/>
                <w:color w:val="0070C0"/>
                <w:sz w:val="16"/>
                <w:szCs w:val="16"/>
              </w:rPr>
              <w:t>temple, gurdwara, mosque, synagogue, cathedral etc.</w:t>
            </w:r>
            <w:r>
              <w:rPr>
                <w:rFonts w:ascii="Calibri" w:hAnsi="Calibri" w:cs="Calibri"/>
                <w:color w:val="0070C0"/>
                <w:sz w:val="16"/>
                <w:szCs w:val="16"/>
              </w:rPr>
              <w:t>)</w:t>
            </w:r>
            <w:r w:rsidRPr="001E6021">
              <w:rPr>
                <w:rFonts w:ascii="Calibri" w:hAnsi="Calibri" w:cs="Calibri"/>
                <w:color w:val="0070C0"/>
                <w:sz w:val="16"/>
                <w:szCs w:val="16"/>
              </w:rPr>
              <w:t xml:space="preserve"> </w:t>
            </w:r>
            <w:r>
              <w:rPr>
                <w:rFonts w:ascii="Calibri" w:hAnsi="Calibri" w:cs="Calibri"/>
                <w:color w:val="0070C0"/>
                <w:sz w:val="16"/>
                <w:szCs w:val="16"/>
              </w:rPr>
              <w:t xml:space="preserve">via </w:t>
            </w:r>
            <w:r w:rsidRPr="001E6021">
              <w:rPr>
                <w:rFonts w:ascii="Calibri" w:hAnsi="Calibri" w:cs="Calibri"/>
                <w:color w:val="0070C0"/>
                <w:sz w:val="16"/>
                <w:szCs w:val="16"/>
              </w:rPr>
              <w:t>the Bradford Interfaith centre - </w:t>
            </w:r>
            <w:hyperlink r:id="rId19" w:history="1">
              <w:r w:rsidRPr="001E6021">
                <w:rPr>
                  <w:rFonts w:ascii="Calibri" w:hAnsi="Calibri" w:cs="Calibri"/>
                  <w:color w:val="0070C0"/>
                  <w:sz w:val="16"/>
                  <w:szCs w:val="16"/>
                </w:rPr>
                <w:t>https://bso.bradford.gov.uk/Schools/CMSPage.aspx?mid=443</w:t>
              </w:r>
            </w:hyperlink>
            <w:r w:rsidRPr="001E6021">
              <w:rPr>
                <w:rFonts w:ascii="Calibri" w:hAnsi="Calibri" w:cs="Calibri"/>
                <w:color w:val="0070C0"/>
                <w:sz w:val="16"/>
                <w:szCs w:val="16"/>
              </w:rPr>
              <w:t>​ to organise the visit to places of worship.</w:t>
            </w:r>
          </w:p>
          <w:p w14:paraId="6C6FA66D" w14:textId="77777777" w:rsidR="00B86A3C" w:rsidRDefault="00B86A3C" w:rsidP="00710AB3">
            <w:pPr>
              <w:rPr>
                <w:rFonts w:ascii="Twinkl" w:hAnsi="Twinkl"/>
              </w:rPr>
            </w:pPr>
          </w:p>
          <w:p w14:paraId="644F1306" w14:textId="77777777" w:rsidR="001E6021" w:rsidRPr="001E6021" w:rsidRDefault="001E6021" w:rsidP="001E6021">
            <w:pPr>
              <w:rPr>
                <w:rFonts w:ascii="Calibri" w:hAnsi="Calibri" w:cs="Calibri"/>
                <w:color w:val="0070C0"/>
                <w:sz w:val="16"/>
                <w:szCs w:val="16"/>
              </w:rPr>
            </w:pPr>
            <w:r w:rsidRPr="001E6021">
              <w:rPr>
                <w:rFonts w:ascii="Calibri" w:hAnsi="Calibri" w:cs="Calibri"/>
                <w:color w:val="0070C0"/>
                <w:sz w:val="16"/>
                <w:szCs w:val="16"/>
              </w:rPr>
              <w:t>Bradford Interfaith Centre-01274 378405</w:t>
            </w:r>
          </w:p>
          <w:p w14:paraId="4899B182" w14:textId="77777777" w:rsidR="001E6021" w:rsidRPr="001E6021" w:rsidRDefault="00000000" w:rsidP="001E6021">
            <w:pPr>
              <w:rPr>
                <w:rFonts w:ascii="Calibri" w:hAnsi="Calibri" w:cs="Calibri"/>
                <w:color w:val="0070C0"/>
                <w:sz w:val="16"/>
                <w:szCs w:val="16"/>
              </w:rPr>
            </w:pPr>
            <w:hyperlink r:id="rId20" w:history="1">
              <w:r w:rsidR="001E6021" w:rsidRPr="001E6021">
                <w:rPr>
                  <w:rFonts w:ascii="Calibri" w:hAnsi="Calibri" w:cs="Calibri"/>
                  <w:color w:val="0070C0"/>
                  <w:sz w:val="16"/>
                  <w:szCs w:val="16"/>
                </w:rPr>
                <w:t>interfaith@bradford.gov.uk</w:t>
              </w:r>
            </w:hyperlink>
          </w:p>
          <w:p w14:paraId="3D950EF5" w14:textId="11132D85" w:rsidR="00475A14" w:rsidRDefault="00475A14" w:rsidP="00475A14">
            <w:pPr>
              <w:rPr>
                <w:rFonts w:ascii="Twinkl" w:hAnsi="Twinkl"/>
              </w:rPr>
            </w:pPr>
          </w:p>
          <w:p w14:paraId="440229D5" w14:textId="77777777" w:rsidR="00182EC6" w:rsidRDefault="00182EC6" w:rsidP="00475A14">
            <w:pPr>
              <w:rPr>
                <w:rFonts w:ascii="Twinkl" w:hAnsi="Twinkl"/>
              </w:rPr>
            </w:pPr>
          </w:p>
          <w:p w14:paraId="27C610AC" w14:textId="77777777" w:rsidR="00475A14" w:rsidRDefault="00475A14" w:rsidP="00475A14">
            <w:pPr>
              <w:rPr>
                <w:rFonts w:ascii="Twinkl" w:hAnsi="Twinkl"/>
              </w:rPr>
            </w:pPr>
          </w:p>
          <w:p w14:paraId="6CCD1323" w14:textId="116706FD" w:rsidR="00475A14" w:rsidRPr="00022E96" w:rsidRDefault="00475A14" w:rsidP="00475A14">
            <w:pPr>
              <w:rPr>
                <w:rFonts w:ascii="Twinkl" w:hAnsi="Twinkl"/>
              </w:rPr>
            </w:pPr>
            <w:r>
              <w:rPr>
                <w:rFonts w:ascii="Twinkl" w:hAnsi="Twinkl"/>
              </w:rPr>
              <w:t xml:space="preserve"> </w:t>
            </w:r>
          </w:p>
        </w:tc>
        <w:tc>
          <w:tcPr>
            <w:tcW w:w="1904" w:type="dxa"/>
          </w:tcPr>
          <w:p w14:paraId="174A5C3B" w14:textId="30ADDE5D" w:rsidR="00475A14" w:rsidRDefault="00475A14" w:rsidP="00475A14">
            <w:pPr>
              <w:rPr>
                <w:rFonts w:ascii="Twinkl" w:hAnsi="Twinkl"/>
                <w:b/>
              </w:rPr>
            </w:pPr>
            <w:r w:rsidRPr="002F17BE">
              <w:rPr>
                <w:rFonts w:ascii="Twinkl" w:hAnsi="Twinkl"/>
                <w:b/>
              </w:rPr>
              <w:lastRenderedPageBreak/>
              <w:t>Living</w:t>
            </w:r>
          </w:p>
          <w:p w14:paraId="6096D164" w14:textId="77777777" w:rsidR="009A683D" w:rsidRDefault="009A683D" w:rsidP="009A683D">
            <w:pPr>
              <w:rPr>
                <w:rFonts w:ascii="Twinkl" w:hAnsi="Twinkl"/>
                <w:b/>
              </w:rPr>
            </w:pPr>
            <w:r w:rsidRPr="006B38D0">
              <w:rPr>
                <w:rFonts w:ascii="Twinkl" w:hAnsi="Twinkl"/>
                <w:color w:val="FF0000"/>
              </w:rPr>
              <w:t xml:space="preserve">L2.9 </w:t>
            </w:r>
            <w:r>
              <w:rPr>
                <w:rFonts w:ascii="Twinkl" w:hAnsi="Twinkl"/>
              </w:rPr>
              <w:t xml:space="preserve">What can we learn from religions about deciding what is right and wrong? </w:t>
            </w:r>
            <w:r w:rsidRPr="007B53AB">
              <w:rPr>
                <w:rFonts w:ascii="Twinkl" w:hAnsi="Twinkl"/>
                <w:color w:val="00B050"/>
              </w:rPr>
              <w:t>(</w:t>
            </w:r>
            <w:r w:rsidRPr="007B53AB">
              <w:rPr>
                <w:rFonts w:ascii="Calibri" w:hAnsi="Calibri" w:cs="Calibri"/>
                <w:color w:val="00B050"/>
              </w:rPr>
              <w:t xml:space="preserve">Christians, </w:t>
            </w:r>
            <w:r>
              <w:rPr>
                <w:rFonts w:ascii="Calibri" w:hAnsi="Calibri" w:cs="Calibri"/>
                <w:color w:val="00B050"/>
              </w:rPr>
              <w:t>Jewish people and non-religious</w:t>
            </w:r>
          </w:p>
          <w:p w14:paraId="14EBDC0C" w14:textId="77777777" w:rsidR="009A683D" w:rsidRDefault="009A683D" w:rsidP="009A683D">
            <w:pPr>
              <w:rPr>
                <w:rFonts w:ascii="Twinkl" w:hAnsi="Twinkl"/>
              </w:rPr>
            </w:pPr>
            <w:r>
              <w:rPr>
                <w:rFonts w:ascii="Calibri" w:hAnsi="Calibri" w:cs="Calibri"/>
                <w:color w:val="00B050"/>
              </w:rPr>
              <w:t>responses (e.g. Humanist)</w:t>
            </w:r>
          </w:p>
          <w:p w14:paraId="1AC0F02B" w14:textId="77777777" w:rsidR="00475A14" w:rsidRDefault="00475A14" w:rsidP="00475A14">
            <w:pPr>
              <w:rPr>
                <w:rFonts w:ascii="Twinkl" w:hAnsi="Twinkl"/>
              </w:rPr>
            </w:pPr>
            <w:r w:rsidRPr="006B38D0">
              <w:rPr>
                <w:rFonts w:ascii="Twinkl" w:hAnsi="Twinkl"/>
                <w:color w:val="FF0000"/>
              </w:rPr>
              <w:t xml:space="preserve">U2.7 </w:t>
            </w:r>
            <w:r>
              <w:rPr>
                <w:rFonts w:ascii="Twinkl" w:hAnsi="Twinkl"/>
              </w:rPr>
              <w:t xml:space="preserve">What matters most to </w:t>
            </w:r>
            <w:r w:rsidRPr="009773C5">
              <w:rPr>
                <w:rFonts w:ascii="Twinkl" w:hAnsi="Twinkl"/>
                <w:color w:val="00B050"/>
              </w:rPr>
              <w:t xml:space="preserve">Christians </w:t>
            </w:r>
            <w:r>
              <w:rPr>
                <w:rFonts w:ascii="Twinkl" w:hAnsi="Twinkl"/>
              </w:rPr>
              <w:t xml:space="preserve">and </w:t>
            </w:r>
            <w:r w:rsidRPr="009773C5">
              <w:rPr>
                <w:rFonts w:ascii="Twinkl" w:hAnsi="Twinkl"/>
                <w:color w:val="00B050"/>
              </w:rPr>
              <w:t xml:space="preserve">Humanists? </w:t>
            </w:r>
          </w:p>
          <w:p w14:paraId="209EAFFD" w14:textId="77777777" w:rsidR="00475A14" w:rsidRDefault="00475A14" w:rsidP="00475A14">
            <w:pPr>
              <w:rPr>
                <w:rFonts w:ascii="Twinkl" w:hAnsi="Twinkl"/>
              </w:rPr>
            </w:pPr>
          </w:p>
          <w:p w14:paraId="02D24F1C" w14:textId="77777777" w:rsidR="001E6021" w:rsidRPr="001E6021" w:rsidRDefault="001E6021" w:rsidP="001E6021">
            <w:pPr>
              <w:pStyle w:val="NormalWeb"/>
              <w:rPr>
                <w:rFonts w:ascii="Calibri" w:hAnsi="Calibri" w:cs="Calibri"/>
                <w:color w:val="0070C0"/>
                <w:sz w:val="16"/>
                <w:szCs w:val="16"/>
              </w:rPr>
            </w:pPr>
            <w:r w:rsidRPr="001E6021">
              <w:rPr>
                <w:rFonts w:ascii="Calibri" w:hAnsi="Calibri" w:cs="Calibri"/>
                <w:color w:val="0070C0"/>
                <w:sz w:val="16"/>
                <w:szCs w:val="16"/>
              </w:rPr>
              <w:t>*Possible visit</w:t>
            </w:r>
            <w:r>
              <w:rPr>
                <w:rFonts w:ascii="Calibri" w:hAnsi="Calibri" w:cs="Calibri"/>
                <w:color w:val="0070C0"/>
                <w:sz w:val="16"/>
                <w:szCs w:val="16"/>
              </w:rPr>
              <w:t>ors</w:t>
            </w:r>
            <w:r w:rsidRPr="001E6021">
              <w:rPr>
                <w:rFonts w:ascii="Calibri" w:hAnsi="Calibri" w:cs="Calibri"/>
                <w:color w:val="0070C0"/>
                <w:sz w:val="16"/>
                <w:szCs w:val="16"/>
              </w:rPr>
              <w:t>:</w:t>
            </w:r>
          </w:p>
          <w:p w14:paraId="5931A29D" w14:textId="77777777" w:rsidR="001E6021" w:rsidRPr="001E6021" w:rsidRDefault="00000000" w:rsidP="001E6021">
            <w:pPr>
              <w:pStyle w:val="NormalWeb"/>
              <w:rPr>
                <w:rFonts w:ascii="Calibri" w:hAnsi="Calibri" w:cs="Calibri"/>
                <w:color w:val="0070C0"/>
                <w:sz w:val="16"/>
                <w:szCs w:val="16"/>
              </w:rPr>
            </w:pPr>
            <w:hyperlink r:id="rId21" w:history="1">
              <w:r w:rsidR="001E6021" w:rsidRPr="001E6021">
                <w:rPr>
                  <w:rFonts w:ascii="Calibri" w:hAnsi="Calibri" w:cs="Calibri"/>
                  <w:color w:val="0070C0"/>
                  <w:sz w:val="16"/>
                  <w:szCs w:val="16"/>
                </w:rPr>
                <w:t>https://humanists.uk/education/teachers/request-volunteer-school/</w:t>
              </w:r>
            </w:hyperlink>
          </w:p>
          <w:p w14:paraId="12B0E205" w14:textId="6B867761" w:rsidR="001E6021" w:rsidRPr="00022E96" w:rsidRDefault="001E6021" w:rsidP="00475A14">
            <w:pPr>
              <w:rPr>
                <w:rFonts w:ascii="Twinkl" w:hAnsi="Twinkl"/>
              </w:rPr>
            </w:pPr>
          </w:p>
        </w:tc>
      </w:tr>
    </w:tbl>
    <w:p w14:paraId="3DEEC669" w14:textId="6AFB8EC5" w:rsidR="00ED55CE" w:rsidRDefault="00ED55CE"/>
    <w:p w14:paraId="4357116A" w14:textId="2A57DF44" w:rsidR="00F05CE7" w:rsidRDefault="00F05CE7" w:rsidP="00F05CE7">
      <w:pPr>
        <w:pStyle w:val="Footer"/>
        <w:rPr>
          <w:color w:val="0070C0"/>
          <w:sz w:val="28"/>
          <w:szCs w:val="28"/>
        </w:rPr>
      </w:pPr>
      <w:r w:rsidRPr="00F05CE7">
        <w:rPr>
          <w:color w:val="0070C0"/>
          <w:sz w:val="28"/>
          <w:szCs w:val="28"/>
        </w:rPr>
        <w:t>*Suggestive Visits/Visitors</w:t>
      </w:r>
    </w:p>
    <w:p w14:paraId="081D0E25" w14:textId="6B8C1D22" w:rsidR="00312168" w:rsidRPr="00F05CE7" w:rsidRDefault="00312168" w:rsidP="00F05CE7">
      <w:pPr>
        <w:pStyle w:val="Footer"/>
        <w:rPr>
          <w:color w:val="0070C0"/>
          <w:sz w:val="28"/>
          <w:szCs w:val="28"/>
        </w:rPr>
      </w:pPr>
    </w:p>
    <w:p w14:paraId="4FA10571" w14:textId="6F5A8CDA" w:rsidR="003157A2" w:rsidRDefault="003157A2"/>
    <w:p w14:paraId="7FDA6800" w14:textId="18C069A9" w:rsidR="003157A2" w:rsidRDefault="003157A2"/>
    <w:sectPr w:rsidR="003157A2" w:rsidSect="00C730FC">
      <w:headerReference w:type="default" r:id="rId22"/>
      <w:pgSz w:w="16838" w:h="11906" w:orient="landscape"/>
      <w:pgMar w:top="93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CD0E" w14:textId="77777777" w:rsidR="003937FA" w:rsidRDefault="003937FA" w:rsidP="003C1E75">
      <w:pPr>
        <w:spacing w:after="0" w:line="240" w:lineRule="auto"/>
      </w:pPr>
      <w:r>
        <w:separator/>
      </w:r>
    </w:p>
  </w:endnote>
  <w:endnote w:type="continuationSeparator" w:id="0">
    <w:p w14:paraId="6ACABE7C" w14:textId="77777777" w:rsidR="003937FA" w:rsidRDefault="003937FA" w:rsidP="003C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inkl">
    <w:altName w:val="Calibri"/>
    <w:panose1 w:val="020B0604020202020204"/>
    <w:charset w:val="00"/>
    <w:family w:val="modern"/>
    <w:notTrueType/>
    <w:pitch w:val="variable"/>
    <w:sig w:usb0="A00000A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0AB4" w14:textId="77777777" w:rsidR="003937FA" w:rsidRDefault="003937FA" w:rsidP="003C1E75">
      <w:pPr>
        <w:spacing w:after="0" w:line="240" w:lineRule="auto"/>
      </w:pPr>
      <w:r>
        <w:separator/>
      </w:r>
    </w:p>
  </w:footnote>
  <w:footnote w:type="continuationSeparator" w:id="0">
    <w:p w14:paraId="6FCBEF04" w14:textId="77777777" w:rsidR="003937FA" w:rsidRDefault="003937FA" w:rsidP="003C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3C1E75" w:rsidRDefault="003C1E75" w:rsidP="003C1E75">
    <w:pPr>
      <w:pStyle w:val="Header"/>
      <w:jc w:val="center"/>
    </w:pPr>
    <w:r>
      <w:rPr>
        <w:noProof/>
      </w:rPr>
      <w:drawing>
        <wp:inline distT="0" distB="0" distL="0" distR="0" wp14:anchorId="0DE19F5C" wp14:editId="07777777">
          <wp:extent cx="1792605" cy="1195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1950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96"/>
    <w:rsid w:val="00022E96"/>
    <w:rsid w:val="00061B08"/>
    <w:rsid w:val="00062690"/>
    <w:rsid w:val="000721ED"/>
    <w:rsid w:val="000819E2"/>
    <w:rsid w:val="000A42D0"/>
    <w:rsid w:val="000B5B91"/>
    <w:rsid w:val="000D6EBE"/>
    <w:rsid w:val="000D7BA0"/>
    <w:rsid w:val="000F4734"/>
    <w:rsid w:val="00117AB2"/>
    <w:rsid w:val="0012028B"/>
    <w:rsid w:val="00136A08"/>
    <w:rsid w:val="00136B04"/>
    <w:rsid w:val="001409C2"/>
    <w:rsid w:val="00172F91"/>
    <w:rsid w:val="00182E33"/>
    <w:rsid w:val="00182EC6"/>
    <w:rsid w:val="001C67AC"/>
    <w:rsid w:val="001E40D6"/>
    <w:rsid w:val="001E6021"/>
    <w:rsid w:val="001F1936"/>
    <w:rsid w:val="00236E91"/>
    <w:rsid w:val="0029707D"/>
    <w:rsid w:val="002A0C3F"/>
    <w:rsid w:val="002A55CD"/>
    <w:rsid w:val="002B03F2"/>
    <w:rsid w:val="002E0278"/>
    <w:rsid w:val="002F17BE"/>
    <w:rsid w:val="002F235C"/>
    <w:rsid w:val="00312168"/>
    <w:rsid w:val="003157A2"/>
    <w:rsid w:val="00336E0D"/>
    <w:rsid w:val="00341A79"/>
    <w:rsid w:val="003840EE"/>
    <w:rsid w:val="003937FA"/>
    <w:rsid w:val="003B0096"/>
    <w:rsid w:val="003B146B"/>
    <w:rsid w:val="003C1E75"/>
    <w:rsid w:val="003C38C1"/>
    <w:rsid w:val="003E6E1D"/>
    <w:rsid w:val="003F25E5"/>
    <w:rsid w:val="00434868"/>
    <w:rsid w:val="0047162D"/>
    <w:rsid w:val="00472796"/>
    <w:rsid w:val="00475A14"/>
    <w:rsid w:val="0049475A"/>
    <w:rsid w:val="004A749C"/>
    <w:rsid w:val="004B6BC4"/>
    <w:rsid w:val="004E10F4"/>
    <w:rsid w:val="004E4791"/>
    <w:rsid w:val="004F619A"/>
    <w:rsid w:val="00506104"/>
    <w:rsid w:val="005126EA"/>
    <w:rsid w:val="00526F37"/>
    <w:rsid w:val="00542408"/>
    <w:rsid w:val="00545EC5"/>
    <w:rsid w:val="00595849"/>
    <w:rsid w:val="005A236F"/>
    <w:rsid w:val="005C5AB4"/>
    <w:rsid w:val="005E234A"/>
    <w:rsid w:val="005F43FA"/>
    <w:rsid w:val="005F71CA"/>
    <w:rsid w:val="00617DFD"/>
    <w:rsid w:val="00622E62"/>
    <w:rsid w:val="006419F7"/>
    <w:rsid w:val="00644524"/>
    <w:rsid w:val="006659DA"/>
    <w:rsid w:val="006779A0"/>
    <w:rsid w:val="006806C5"/>
    <w:rsid w:val="006876DB"/>
    <w:rsid w:val="00693E91"/>
    <w:rsid w:val="00695E21"/>
    <w:rsid w:val="006A1F1B"/>
    <w:rsid w:val="006A2937"/>
    <w:rsid w:val="006A6E9F"/>
    <w:rsid w:val="006B38D0"/>
    <w:rsid w:val="006C0622"/>
    <w:rsid w:val="006E2073"/>
    <w:rsid w:val="006E670F"/>
    <w:rsid w:val="00710AB3"/>
    <w:rsid w:val="00714D9F"/>
    <w:rsid w:val="00734DC4"/>
    <w:rsid w:val="0073529F"/>
    <w:rsid w:val="00740AC0"/>
    <w:rsid w:val="0076525B"/>
    <w:rsid w:val="00774655"/>
    <w:rsid w:val="00777D9C"/>
    <w:rsid w:val="007B1332"/>
    <w:rsid w:val="007B53AB"/>
    <w:rsid w:val="007E3D8D"/>
    <w:rsid w:val="00830039"/>
    <w:rsid w:val="0085233E"/>
    <w:rsid w:val="008563D5"/>
    <w:rsid w:val="0086383B"/>
    <w:rsid w:val="00863D5E"/>
    <w:rsid w:val="00866F71"/>
    <w:rsid w:val="008703E2"/>
    <w:rsid w:val="008807E3"/>
    <w:rsid w:val="00892132"/>
    <w:rsid w:val="008A40FA"/>
    <w:rsid w:val="008B117D"/>
    <w:rsid w:val="008B204C"/>
    <w:rsid w:val="008F2FAC"/>
    <w:rsid w:val="0090241D"/>
    <w:rsid w:val="00940085"/>
    <w:rsid w:val="00941500"/>
    <w:rsid w:val="00947666"/>
    <w:rsid w:val="009542B3"/>
    <w:rsid w:val="009552E3"/>
    <w:rsid w:val="009773C5"/>
    <w:rsid w:val="009A683D"/>
    <w:rsid w:val="009B0E3F"/>
    <w:rsid w:val="009B54C8"/>
    <w:rsid w:val="009D5C9B"/>
    <w:rsid w:val="009E112B"/>
    <w:rsid w:val="009F6B7E"/>
    <w:rsid w:val="00A00838"/>
    <w:rsid w:val="00A0259B"/>
    <w:rsid w:val="00A129A4"/>
    <w:rsid w:val="00A43A78"/>
    <w:rsid w:val="00A76AB6"/>
    <w:rsid w:val="00A93617"/>
    <w:rsid w:val="00A943FF"/>
    <w:rsid w:val="00AB20DC"/>
    <w:rsid w:val="00AB7551"/>
    <w:rsid w:val="00AC0162"/>
    <w:rsid w:val="00AC6390"/>
    <w:rsid w:val="00AE0558"/>
    <w:rsid w:val="00AE6EFF"/>
    <w:rsid w:val="00B05665"/>
    <w:rsid w:val="00B3067B"/>
    <w:rsid w:val="00B3369B"/>
    <w:rsid w:val="00B367CE"/>
    <w:rsid w:val="00B6175B"/>
    <w:rsid w:val="00B86A3C"/>
    <w:rsid w:val="00BA692D"/>
    <w:rsid w:val="00BB33C8"/>
    <w:rsid w:val="00BC5AE3"/>
    <w:rsid w:val="00BC7D80"/>
    <w:rsid w:val="00BD57C0"/>
    <w:rsid w:val="00BE0A66"/>
    <w:rsid w:val="00C07253"/>
    <w:rsid w:val="00C25A37"/>
    <w:rsid w:val="00C25E4E"/>
    <w:rsid w:val="00C369C4"/>
    <w:rsid w:val="00C623D0"/>
    <w:rsid w:val="00C730FC"/>
    <w:rsid w:val="00CA777F"/>
    <w:rsid w:val="00CB7E67"/>
    <w:rsid w:val="00CC2D7F"/>
    <w:rsid w:val="00CE6BEF"/>
    <w:rsid w:val="00D515AB"/>
    <w:rsid w:val="00D833CE"/>
    <w:rsid w:val="00D85928"/>
    <w:rsid w:val="00D87C7B"/>
    <w:rsid w:val="00DC75DA"/>
    <w:rsid w:val="00E15B15"/>
    <w:rsid w:val="00E20F47"/>
    <w:rsid w:val="00E21F17"/>
    <w:rsid w:val="00E54111"/>
    <w:rsid w:val="00E63368"/>
    <w:rsid w:val="00E6785C"/>
    <w:rsid w:val="00E72A87"/>
    <w:rsid w:val="00E76829"/>
    <w:rsid w:val="00E81CE4"/>
    <w:rsid w:val="00EC0612"/>
    <w:rsid w:val="00EC7154"/>
    <w:rsid w:val="00ED55CE"/>
    <w:rsid w:val="00EE0D20"/>
    <w:rsid w:val="00F00B23"/>
    <w:rsid w:val="00F01550"/>
    <w:rsid w:val="00F05CE7"/>
    <w:rsid w:val="00F17A9E"/>
    <w:rsid w:val="00F224AB"/>
    <w:rsid w:val="00F60BC4"/>
    <w:rsid w:val="00F72DDF"/>
    <w:rsid w:val="00F8128E"/>
    <w:rsid w:val="00FB1DD8"/>
    <w:rsid w:val="00FB31A0"/>
    <w:rsid w:val="00FB584A"/>
    <w:rsid w:val="00FC46C1"/>
    <w:rsid w:val="00FE5CB7"/>
    <w:rsid w:val="2E1CF389"/>
    <w:rsid w:val="3781F4E5"/>
    <w:rsid w:val="42980970"/>
    <w:rsid w:val="4C4C4D67"/>
    <w:rsid w:val="4E64C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7810B"/>
  <w15:chartTrackingRefBased/>
  <w15:docId w15:val="{448B6D6E-128D-485B-8D28-9814460A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7BE"/>
  </w:style>
  <w:style w:type="paragraph" w:styleId="Heading1">
    <w:name w:val="heading 1"/>
    <w:basedOn w:val="Normal"/>
    <w:next w:val="Normal"/>
    <w:link w:val="Heading1Char"/>
    <w:uiPriority w:val="9"/>
    <w:qFormat/>
    <w:rsid w:val="007746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E6E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2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E75"/>
  </w:style>
  <w:style w:type="paragraph" w:styleId="Footer">
    <w:name w:val="footer"/>
    <w:basedOn w:val="Normal"/>
    <w:link w:val="FooterChar"/>
    <w:uiPriority w:val="99"/>
    <w:unhideWhenUsed/>
    <w:rsid w:val="003C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E75"/>
  </w:style>
  <w:style w:type="paragraph" w:styleId="NormalWeb">
    <w:name w:val="Normal (Web)"/>
    <w:basedOn w:val="Normal"/>
    <w:uiPriority w:val="99"/>
    <w:unhideWhenUsed/>
    <w:rsid w:val="003157A2"/>
    <w:rPr>
      <w:rFonts w:ascii="Times New Roman" w:hAnsi="Times New Roman" w:cs="Times New Roman"/>
      <w:sz w:val="24"/>
      <w:szCs w:val="24"/>
    </w:rPr>
  </w:style>
  <w:style w:type="character" w:customStyle="1" w:styleId="Heading1Char">
    <w:name w:val="Heading 1 Char"/>
    <w:basedOn w:val="DefaultParagraphFont"/>
    <w:link w:val="Heading1"/>
    <w:uiPriority w:val="9"/>
    <w:rsid w:val="0077465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E6E1D"/>
    <w:rPr>
      <w:color w:val="0563C1" w:themeColor="hyperlink"/>
      <w:u w:val="single"/>
    </w:rPr>
  </w:style>
  <w:style w:type="character" w:styleId="UnresolvedMention">
    <w:name w:val="Unresolved Mention"/>
    <w:basedOn w:val="DefaultParagraphFont"/>
    <w:uiPriority w:val="99"/>
    <w:semiHidden/>
    <w:unhideWhenUsed/>
    <w:rsid w:val="003E6E1D"/>
    <w:rPr>
      <w:color w:val="605E5C"/>
      <w:shd w:val="clear" w:color="auto" w:fill="E1DFDD"/>
    </w:rPr>
  </w:style>
  <w:style w:type="character" w:styleId="FollowedHyperlink">
    <w:name w:val="FollowedHyperlink"/>
    <w:basedOn w:val="DefaultParagraphFont"/>
    <w:uiPriority w:val="99"/>
    <w:semiHidden/>
    <w:unhideWhenUsed/>
    <w:rsid w:val="003E6E1D"/>
    <w:rPr>
      <w:color w:val="954F72" w:themeColor="followedHyperlink"/>
      <w:u w:val="single"/>
    </w:rPr>
  </w:style>
  <w:style w:type="character" w:customStyle="1" w:styleId="Heading3Char">
    <w:name w:val="Heading 3 Char"/>
    <w:basedOn w:val="DefaultParagraphFont"/>
    <w:link w:val="Heading3"/>
    <w:uiPriority w:val="9"/>
    <w:semiHidden/>
    <w:rsid w:val="003E6E1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67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397">
      <w:bodyDiv w:val="1"/>
      <w:marLeft w:val="0"/>
      <w:marRight w:val="0"/>
      <w:marTop w:val="0"/>
      <w:marBottom w:val="0"/>
      <w:divBdr>
        <w:top w:val="none" w:sz="0" w:space="0" w:color="auto"/>
        <w:left w:val="none" w:sz="0" w:space="0" w:color="auto"/>
        <w:bottom w:val="none" w:sz="0" w:space="0" w:color="auto"/>
        <w:right w:val="none" w:sz="0" w:space="0" w:color="auto"/>
      </w:divBdr>
      <w:divsChild>
        <w:div w:id="795030231">
          <w:marLeft w:val="0"/>
          <w:marRight w:val="0"/>
          <w:marTop w:val="0"/>
          <w:marBottom w:val="0"/>
          <w:divBdr>
            <w:top w:val="none" w:sz="0" w:space="0" w:color="auto"/>
            <w:left w:val="none" w:sz="0" w:space="0" w:color="auto"/>
            <w:bottom w:val="none" w:sz="0" w:space="0" w:color="auto"/>
            <w:right w:val="none" w:sz="0" w:space="0" w:color="auto"/>
          </w:divBdr>
          <w:divsChild>
            <w:div w:id="1425615649">
              <w:marLeft w:val="0"/>
              <w:marRight w:val="0"/>
              <w:marTop w:val="0"/>
              <w:marBottom w:val="0"/>
              <w:divBdr>
                <w:top w:val="none" w:sz="0" w:space="0" w:color="auto"/>
                <w:left w:val="none" w:sz="0" w:space="0" w:color="auto"/>
                <w:bottom w:val="none" w:sz="0" w:space="0" w:color="auto"/>
                <w:right w:val="none" w:sz="0" w:space="0" w:color="auto"/>
              </w:divBdr>
              <w:divsChild>
                <w:div w:id="671301515">
                  <w:marLeft w:val="0"/>
                  <w:marRight w:val="0"/>
                  <w:marTop w:val="0"/>
                  <w:marBottom w:val="0"/>
                  <w:divBdr>
                    <w:top w:val="none" w:sz="0" w:space="0" w:color="auto"/>
                    <w:left w:val="none" w:sz="0" w:space="0" w:color="auto"/>
                    <w:bottom w:val="none" w:sz="0" w:space="0" w:color="auto"/>
                    <w:right w:val="none" w:sz="0" w:space="0" w:color="auto"/>
                  </w:divBdr>
                  <w:divsChild>
                    <w:div w:id="7877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6067">
      <w:bodyDiv w:val="1"/>
      <w:marLeft w:val="0"/>
      <w:marRight w:val="0"/>
      <w:marTop w:val="0"/>
      <w:marBottom w:val="0"/>
      <w:divBdr>
        <w:top w:val="none" w:sz="0" w:space="0" w:color="auto"/>
        <w:left w:val="none" w:sz="0" w:space="0" w:color="auto"/>
        <w:bottom w:val="none" w:sz="0" w:space="0" w:color="auto"/>
        <w:right w:val="none" w:sz="0" w:space="0" w:color="auto"/>
      </w:divBdr>
      <w:divsChild>
        <w:div w:id="1015616977">
          <w:marLeft w:val="0"/>
          <w:marRight w:val="0"/>
          <w:marTop w:val="0"/>
          <w:marBottom w:val="0"/>
          <w:divBdr>
            <w:top w:val="none" w:sz="0" w:space="0" w:color="auto"/>
            <w:left w:val="none" w:sz="0" w:space="0" w:color="auto"/>
            <w:bottom w:val="none" w:sz="0" w:space="0" w:color="auto"/>
            <w:right w:val="none" w:sz="0" w:space="0" w:color="auto"/>
          </w:divBdr>
          <w:divsChild>
            <w:div w:id="1216312560">
              <w:marLeft w:val="0"/>
              <w:marRight w:val="0"/>
              <w:marTop w:val="0"/>
              <w:marBottom w:val="0"/>
              <w:divBdr>
                <w:top w:val="none" w:sz="0" w:space="0" w:color="auto"/>
                <w:left w:val="none" w:sz="0" w:space="0" w:color="auto"/>
                <w:bottom w:val="none" w:sz="0" w:space="0" w:color="auto"/>
                <w:right w:val="none" w:sz="0" w:space="0" w:color="auto"/>
              </w:divBdr>
              <w:divsChild>
                <w:div w:id="1482504481">
                  <w:marLeft w:val="0"/>
                  <w:marRight w:val="0"/>
                  <w:marTop w:val="0"/>
                  <w:marBottom w:val="0"/>
                  <w:divBdr>
                    <w:top w:val="none" w:sz="0" w:space="0" w:color="auto"/>
                    <w:left w:val="none" w:sz="0" w:space="0" w:color="auto"/>
                    <w:bottom w:val="none" w:sz="0" w:space="0" w:color="auto"/>
                    <w:right w:val="none" w:sz="0" w:space="0" w:color="auto"/>
                  </w:divBdr>
                  <w:divsChild>
                    <w:div w:id="17338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04454">
      <w:bodyDiv w:val="1"/>
      <w:marLeft w:val="0"/>
      <w:marRight w:val="0"/>
      <w:marTop w:val="0"/>
      <w:marBottom w:val="0"/>
      <w:divBdr>
        <w:top w:val="none" w:sz="0" w:space="0" w:color="auto"/>
        <w:left w:val="none" w:sz="0" w:space="0" w:color="auto"/>
        <w:bottom w:val="none" w:sz="0" w:space="0" w:color="auto"/>
        <w:right w:val="none" w:sz="0" w:space="0" w:color="auto"/>
      </w:divBdr>
    </w:div>
    <w:div w:id="302656302">
      <w:bodyDiv w:val="1"/>
      <w:marLeft w:val="0"/>
      <w:marRight w:val="0"/>
      <w:marTop w:val="0"/>
      <w:marBottom w:val="0"/>
      <w:divBdr>
        <w:top w:val="none" w:sz="0" w:space="0" w:color="auto"/>
        <w:left w:val="none" w:sz="0" w:space="0" w:color="auto"/>
        <w:bottom w:val="none" w:sz="0" w:space="0" w:color="auto"/>
        <w:right w:val="none" w:sz="0" w:space="0" w:color="auto"/>
      </w:divBdr>
      <w:divsChild>
        <w:div w:id="495845843">
          <w:marLeft w:val="0"/>
          <w:marRight w:val="0"/>
          <w:marTop w:val="0"/>
          <w:marBottom w:val="0"/>
          <w:divBdr>
            <w:top w:val="none" w:sz="0" w:space="0" w:color="auto"/>
            <w:left w:val="none" w:sz="0" w:space="0" w:color="auto"/>
            <w:bottom w:val="none" w:sz="0" w:space="0" w:color="auto"/>
            <w:right w:val="none" w:sz="0" w:space="0" w:color="auto"/>
          </w:divBdr>
          <w:divsChild>
            <w:div w:id="438992655">
              <w:marLeft w:val="0"/>
              <w:marRight w:val="0"/>
              <w:marTop w:val="0"/>
              <w:marBottom w:val="0"/>
              <w:divBdr>
                <w:top w:val="none" w:sz="0" w:space="0" w:color="auto"/>
                <w:left w:val="none" w:sz="0" w:space="0" w:color="auto"/>
                <w:bottom w:val="none" w:sz="0" w:space="0" w:color="auto"/>
                <w:right w:val="none" w:sz="0" w:space="0" w:color="auto"/>
              </w:divBdr>
              <w:divsChild>
                <w:div w:id="436406894">
                  <w:marLeft w:val="0"/>
                  <w:marRight w:val="0"/>
                  <w:marTop w:val="0"/>
                  <w:marBottom w:val="0"/>
                  <w:divBdr>
                    <w:top w:val="none" w:sz="0" w:space="0" w:color="auto"/>
                    <w:left w:val="none" w:sz="0" w:space="0" w:color="auto"/>
                    <w:bottom w:val="none" w:sz="0" w:space="0" w:color="auto"/>
                    <w:right w:val="none" w:sz="0" w:space="0" w:color="auto"/>
                  </w:divBdr>
                  <w:divsChild>
                    <w:div w:id="3436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59161">
      <w:bodyDiv w:val="1"/>
      <w:marLeft w:val="0"/>
      <w:marRight w:val="0"/>
      <w:marTop w:val="0"/>
      <w:marBottom w:val="0"/>
      <w:divBdr>
        <w:top w:val="none" w:sz="0" w:space="0" w:color="auto"/>
        <w:left w:val="none" w:sz="0" w:space="0" w:color="auto"/>
        <w:bottom w:val="none" w:sz="0" w:space="0" w:color="auto"/>
        <w:right w:val="none" w:sz="0" w:space="0" w:color="auto"/>
      </w:divBdr>
      <w:divsChild>
        <w:div w:id="732700071">
          <w:marLeft w:val="0"/>
          <w:marRight w:val="0"/>
          <w:marTop w:val="0"/>
          <w:marBottom w:val="0"/>
          <w:divBdr>
            <w:top w:val="none" w:sz="0" w:space="0" w:color="auto"/>
            <w:left w:val="none" w:sz="0" w:space="0" w:color="auto"/>
            <w:bottom w:val="none" w:sz="0" w:space="0" w:color="auto"/>
            <w:right w:val="none" w:sz="0" w:space="0" w:color="auto"/>
          </w:divBdr>
          <w:divsChild>
            <w:div w:id="1377050884">
              <w:marLeft w:val="0"/>
              <w:marRight w:val="0"/>
              <w:marTop w:val="0"/>
              <w:marBottom w:val="0"/>
              <w:divBdr>
                <w:top w:val="none" w:sz="0" w:space="0" w:color="auto"/>
                <w:left w:val="none" w:sz="0" w:space="0" w:color="auto"/>
                <w:bottom w:val="none" w:sz="0" w:space="0" w:color="auto"/>
                <w:right w:val="none" w:sz="0" w:space="0" w:color="auto"/>
              </w:divBdr>
              <w:divsChild>
                <w:div w:id="1072970384">
                  <w:marLeft w:val="0"/>
                  <w:marRight w:val="0"/>
                  <w:marTop w:val="0"/>
                  <w:marBottom w:val="0"/>
                  <w:divBdr>
                    <w:top w:val="none" w:sz="0" w:space="0" w:color="auto"/>
                    <w:left w:val="none" w:sz="0" w:space="0" w:color="auto"/>
                    <w:bottom w:val="none" w:sz="0" w:space="0" w:color="auto"/>
                    <w:right w:val="none" w:sz="0" w:space="0" w:color="auto"/>
                  </w:divBdr>
                  <w:divsChild>
                    <w:div w:id="17945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037662">
      <w:bodyDiv w:val="1"/>
      <w:marLeft w:val="0"/>
      <w:marRight w:val="0"/>
      <w:marTop w:val="0"/>
      <w:marBottom w:val="0"/>
      <w:divBdr>
        <w:top w:val="none" w:sz="0" w:space="0" w:color="auto"/>
        <w:left w:val="none" w:sz="0" w:space="0" w:color="auto"/>
        <w:bottom w:val="none" w:sz="0" w:space="0" w:color="auto"/>
        <w:right w:val="none" w:sz="0" w:space="0" w:color="auto"/>
      </w:divBdr>
    </w:div>
    <w:div w:id="519054082">
      <w:bodyDiv w:val="1"/>
      <w:marLeft w:val="0"/>
      <w:marRight w:val="0"/>
      <w:marTop w:val="0"/>
      <w:marBottom w:val="0"/>
      <w:divBdr>
        <w:top w:val="none" w:sz="0" w:space="0" w:color="auto"/>
        <w:left w:val="none" w:sz="0" w:space="0" w:color="auto"/>
        <w:bottom w:val="none" w:sz="0" w:space="0" w:color="auto"/>
        <w:right w:val="none" w:sz="0" w:space="0" w:color="auto"/>
      </w:divBdr>
      <w:divsChild>
        <w:div w:id="752236819">
          <w:marLeft w:val="0"/>
          <w:marRight w:val="0"/>
          <w:marTop w:val="0"/>
          <w:marBottom w:val="0"/>
          <w:divBdr>
            <w:top w:val="none" w:sz="0" w:space="0" w:color="auto"/>
            <w:left w:val="none" w:sz="0" w:space="0" w:color="auto"/>
            <w:bottom w:val="none" w:sz="0" w:space="0" w:color="auto"/>
            <w:right w:val="none" w:sz="0" w:space="0" w:color="auto"/>
          </w:divBdr>
          <w:divsChild>
            <w:div w:id="708607129">
              <w:marLeft w:val="0"/>
              <w:marRight w:val="0"/>
              <w:marTop w:val="0"/>
              <w:marBottom w:val="0"/>
              <w:divBdr>
                <w:top w:val="none" w:sz="0" w:space="0" w:color="auto"/>
                <w:left w:val="none" w:sz="0" w:space="0" w:color="auto"/>
                <w:bottom w:val="none" w:sz="0" w:space="0" w:color="auto"/>
                <w:right w:val="none" w:sz="0" w:space="0" w:color="auto"/>
              </w:divBdr>
              <w:divsChild>
                <w:div w:id="1335187240">
                  <w:marLeft w:val="0"/>
                  <w:marRight w:val="0"/>
                  <w:marTop w:val="0"/>
                  <w:marBottom w:val="0"/>
                  <w:divBdr>
                    <w:top w:val="none" w:sz="0" w:space="0" w:color="auto"/>
                    <w:left w:val="none" w:sz="0" w:space="0" w:color="auto"/>
                    <w:bottom w:val="none" w:sz="0" w:space="0" w:color="auto"/>
                    <w:right w:val="none" w:sz="0" w:space="0" w:color="auto"/>
                  </w:divBdr>
                  <w:divsChild>
                    <w:div w:id="1961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4710">
      <w:bodyDiv w:val="1"/>
      <w:marLeft w:val="0"/>
      <w:marRight w:val="0"/>
      <w:marTop w:val="0"/>
      <w:marBottom w:val="0"/>
      <w:divBdr>
        <w:top w:val="none" w:sz="0" w:space="0" w:color="auto"/>
        <w:left w:val="none" w:sz="0" w:space="0" w:color="auto"/>
        <w:bottom w:val="none" w:sz="0" w:space="0" w:color="auto"/>
        <w:right w:val="none" w:sz="0" w:space="0" w:color="auto"/>
      </w:divBdr>
      <w:divsChild>
        <w:div w:id="485898168">
          <w:marLeft w:val="0"/>
          <w:marRight w:val="0"/>
          <w:marTop w:val="0"/>
          <w:marBottom w:val="0"/>
          <w:divBdr>
            <w:top w:val="none" w:sz="0" w:space="0" w:color="auto"/>
            <w:left w:val="none" w:sz="0" w:space="0" w:color="auto"/>
            <w:bottom w:val="none" w:sz="0" w:space="0" w:color="auto"/>
            <w:right w:val="none" w:sz="0" w:space="0" w:color="auto"/>
          </w:divBdr>
          <w:divsChild>
            <w:div w:id="1623535089">
              <w:marLeft w:val="0"/>
              <w:marRight w:val="0"/>
              <w:marTop w:val="0"/>
              <w:marBottom w:val="0"/>
              <w:divBdr>
                <w:top w:val="none" w:sz="0" w:space="0" w:color="auto"/>
                <w:left w:val="none" w:sz="0" w:space="0" w:color="auto"/>
                <w:bottom w:val="none" w:sz="0" w:space="0" w:color="auto"/>
                <w:right w:val="none" w:sz="0" w:space="0" w:color="auto"/>
              </w:divBdr>
              <w:divsChild>
                <w:div w:id="1622878130">
                  <w:marLeft w:val="0"/>
                  <w:marRight w:val="0"/>
                  <w:marTop w:val="0"/>
                  <w:marBottom w:val="0"/>
                  <w:divBdr>
                    <w:top w:val="none" w:sz="0" w:space="0" w:color="auto"/>
                    <w:left w:val="none" w:sz="0" w:space="0" w:color="auto"/>
                    <w:bottom w:val="none" w:sz="0" w:space="0" w:color="auto"/>
                    <w:right w:val="none" w:sz="0" w:space="0" w:color="auto"/>
                  </w:divBdr>
                  <w:divsChild>
                    <w:div w:id="14192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050944">
      <w:bodyDiv w:val="1"/>
      <w:marLeft w:val="0"/>
      <w:marRight w:val="0"/>
      <w:marTop w:val="0"/>
      <w:marBottom w:val="0"/>
      <w:divBdr>
        <w:top w:val="none" w:sz="0" w:space="0" w:color="auto"/>
        <w:left w:val="none" w:sz="0" w:space="0" w:color="auto"/>
        <w:bottom w:val="none" w:sz="0" w:space="0" w:color="auto"/>
        <w:right w:val="none" w:sz="0" w:space="0" w:color="auto"/>
      </w:divBdr>
      <w:divsChild>
        <w:div w:id="528185867">
          <w:marLeft w:val="0"/>
          <w:marRight w:val="0"/>
          <w:marTop w:val="0"/>
          <w:marBottom w:val="0"/>
          <w:divBdr>
            <w:top w:val="none" w:sz="0" w:space="0" w:color="auto"/>
            <w:left w:val="none" w:sz="0" w:space="0" w:color="auto"/>
            <w:bottom w:val="none" w:sz="0" w:space="0" w:color="auto"/>
            <w:right w:val="none" w:sz="0" w:space="0" w:color="auto"/>
          </w:divBdr>
          <w:divsChild>
            <w:div w:id="1545561973">
              <w:marLeft w:val="0"/>
              <w:marRight w:val="0"/>
              <w:marTop w:val="0"/>
              <w:marBottom w:val="0"/>
              <w:divBdr>
                <w:top w:val="none" w:sz="0" w:space="0" w:color="auto"/>
                <w:left w:val="none" w:sz="0" w:space="0" w:color="auto"/>
                <w:bottom w:val="none" w:sz="0" w:space="0" w:color="auto"/>
                <w:right w:val="none" w:sz="0" w:space="0" w:color="auto"/>
              </w:divBdr>
              <w:divsChild>
                <w:div w:id="1929734517">
                  <w:marLeft w:val="0"/>
                  <w:marRight w:val="0"/>
                  <w:marTop w:val="0"/>
                  <w:marBottom w:val="0"/>
                  <w:divBdr>
                    <w:top w:val="none" w:sz="0" w:space="0" w:color="auto"/>
                    <w:left w:val="none" w:sz="0" w:space="0" w:color="auto"/>
                    <w:bottom w:val="none" w:sz="0" w:space="0" w:color="auto"/>
                    <w:right w:val="none" w:sz="0" w:space="0" w:color="auto"/>
                  </w:divBdr>
                  <w:divsChild>
                    <w:div w:id="5553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24528">
      <w:bodyDiv w:val="1"/>
      <w:marLeft w:val="0"/>
      <w:marRight w:val="0"/>
      <w:marTop w:val="0"/>
      <w:marBottom w:val="0"/>
      <w:divBdr>
        <w:top w:val="none" w:sz="0" w:space="0" w:color="auto"/>
        <w:left w:val="none" w:sz="0" w:space="0" w:color="auto"/>
        <w:bottom w:val="none" w:sz="0" w:space="0" w:color="auto"/>
        <w:right w:val="none" w:sz="0" w:space="0" w:color="auto"/>
      </w:divBdr>
      <w:divsChild>
        <w:div w:id="447238871">
          <w:marLeft w:val="0"/>
          <w:marRight w:val="0"/>
          <w:marTop w:val="0"/>
          <w:marBottom w:val="0"/>
          <w:divBdr>
            <w:top w:val="none" w:sz="0" w:space="0" w:color="auto"/>
            <w:left w:val="none" w:sz="0" w:space="0" w:color="auto"/>
            <w:bottom w:val="none" w:sz="0" w:space="0" w:color="auto"/>
            <w:right w:val="none" w:sz="0" w:space="0" w:color="auto"/>
          </w:divBdr>
          <w:divsChild>
            <w:div w:id="999193356">
              <w:marLeft w:val="0"/>
              <w:marRight w:val="0"/>
              <w:marTop w:val="0"/>
              <w:marBottom w:val="0"/>
              <w:divBdr>
                <w:top w:val="none" w:sz="0" w:space="0" w:color="auto"/>
                <w:left w:val="none" w:sz="0" w:space="0" w:color="auto"/>
                <w:bottom w:val="none" w:sz="0" w:space="0" w:color="auto"/>
                <w:right w:val="none" w:sz="0" w:space="0" w:color="auto"/>
              </w:divBdr>
              <w:divsChild>
                <w:div w:id="1601598740">
                  <w:marLeft w:val="0"/>
                  <w:marRight w:val="0"/>
                  <w:marTop w:val="0"/>
                  <w:marBottom w:val="0"/>
                  <w:divBdr>
                    <w:top w:val="none" w:sz="0" w:space="0" w:color="auto"/>
                    <w:left w:val="none" w:sz="0" w:space="0" w:color="auto"/>
                    <w:bottom w:val="none" w:sz="0" w:space="0" w:color="auto"/>
                    <w:right w:val="none" w:sz="0" w:space="0" w:color="auto"/>
                  </w:divBdr>
                  <w:divsChild>
                    <w:div w:id="968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78040">
      <w:bodyDiv w:val="1"/>
      <w:marLeft w:val="0"/>
      <w:marRight w:val="0"/>
      <w:marTop w:val="0"/>
      <w:marBottom w:val="0"/>
      <w:divBdr>
        <w:top w:val="none" w:sz="0" w:space="0" w:color="auto"/>
        <w:left w:val="none" w:sz="0" w:space="0" w:color="auto"/>
        <w:bottom w:val="none" w:sz="0" w:space="0" w:color="auto"/>
        <w:right w:val="none" w:sz="0" w:space="0" w:color="auto"/>
      </w:divBdr>
      <w:divsChild>
        <w:div w:id="1068646309">
          <w:marLeft w:val="0"/>
          <w:marRight w:val="0"/>
          <w:marTop w:val="0"/>
          <w:marBottom w:val="0"/>
          <w:divBdr>
            <w:top w:val="none" w:sz="0" w:space="0" w:color="auto"/>
            <w:left w:val="none" w:sz="0" w:space="0" w:color="auto"/>
            <w:bottom w:val="none" w:sz="0" w:space="0" w:color="auto"/>
            <w:right w:val="none" w:sz="0" w:space="0" w:color="auto"/>
          </w:divBdr>
          <w:divsChild>
            <w:div w:id="252327621">
              <w:marLeft w:val="0"/>
              <w:marRight w:val="0"/>
              <w:marTop w:val="0"/>
              <w:marBottom w:val="0"/>
              <w:divBdr>
                <w:top w:val="none" w:sz="0" w:space="0" w:color="auto"/>
                <w:left w:val="none" w:sz="0" w:space="0" w:color="auto"/>
                <w:bottom w:val="none" w:sz="0" w:space="0" w:color="auto"/>
                <w:right w:val="none" w:sz="0" w:space="0" w:color="auto"/>
              </w:divBdr>
              <w:divsChild>
                <w:div w:id="717317221">
                  <w:marLeft w:val="0"/>
                  <w:marRight w:val="0"/>
                  <w:marTop w:val="0"/>
                  <w:marBottom w:val="0"/>
                  <w:divBdr>
                    <w:top w:val="none" w:sz="0" w:space="0" w:color="auto"/>
                    <w:left w:val="none" w:sz="0" w:space="0" w:color="auto"/>
                    <w:bottom w:val="none" w:sz="0" w:space="0" w:color="auto"/>
                    <w:right w:val="none" w:sz="0" w:space="0" w:color="auto"/>
                  </w:divBdr>
                  <w:divsChild>
                    <w:div w:id="843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10651">
      <w:bodyDiv w:val="1"/>
      <w:marLeft w:val="0"/>
      <w:marRight w:val="0"/>
      <w:marTop w:val="0"/>
      <w:marBottom w:val="0"/>
      <w:divBdr>
        <w:top w:val="none" w:sz="0" w:space="0" w:color="auto"/>
        <w:left w:val="none" w:sz="0" w:space="0" w:color="auto"/>
        <w:bottom w:val="none" w:sz="0" w:space="0" w:color="auto"/>
        <w:right w:val="none" w:sz="0" w:space="0" w:color="auto"/>
      </w:divBdr>
    </w:div>
    <w:div w:id="958267826">
      <w:bodyDiv w:val="1"/>
      <w:marLeft w:val="0"/>
      <w:marRight w:val="0"/>
      <w:marTop w:val="0"/>
      <w:marBottom w:val="0"/>
      <w:divBdr>
        <w:top w:val="none" w:sz="0" w:space="0" w:color="auto"/>
        <w:left w:val="none" w:sz="0" w:space="0" w:color="auto"/>
        <w:bottom w:val="none" w:sz="0" w:space="0" w:color="auto"/>
        <w:right w:val="none" w:sz="0" w:space="0" w:color="auto"/>
      </w:divBdr>
      <w:divsChild>
        <w:div w:id="1013653911">
          <w:marLeft w:val="0"/>
          <w:marRight w:val="0"/>
          <w:marTop w:val="0"/>
          <w:marBottom w:val="0"/>
          <w:divBdr>
            <w:top w:val="none" w:sz="0" w:space="0" w:color="auto"/>
            <w:left w:val="none" w:sz="0" w:space="0" w:color="auto"/>
            <w:bottom w:val="none" w:sz="0" w:space="0" w:color="auto"/>
            <w:right w:val="none" w:sz="0" w:space="0" w:color="auto"/>
          </w:divBdr>
          <w:divsChild>
            <w:div w:id="99959944">
              <w:marLeft w:val="0"/>
              <w:marRight w:val="0"/>
              <w:marTop w:val="0"/>
              <w:marBottom w:val="0"/>
              <w:divBdr>
                <w:top w:val="none" w:sz="0" w:space="0" w:color="auto"/>
                <w:left w:val="none" w:sz="0" w:space="0" w:color="auto"/>
                <w:bottom w:val="none" w:sz="0" w:space="0" w:color="auto"/>
                <w:right w:val="none" w:sz="0" w:space="0" w:color="auto"/>
              </w:divBdr>
              <w:divsChild>
                <w:div w:id="561717017">
                  <w:marLeft w:val="0"/>
                  <w:marRight w:val="0"/>
                  <w:marTop w:val="0"/>
                  <w:marBottom w:val="0"/>
                  <w:divBdr>
                    <w:top w:val="none" w:sz="0" w:space="0" w:color="auto"/>
                    <w:left w:val="none" w:sz="0" w:space="0" w:color="auto"/>
                    <w:bottom w:val="none" w:sz="0" w:space="0" w:color="auto"/>
                    <w:right w:val="none" w:sz="0" w:space="0" w:color="auto"/>
                  </w:divBdr>
                  <w:divsChild>
                    <w:div w:id="9693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8616">
      <w:bodyDiv w:val="1"/>
      <w:marLeft w:val="0"/>
      <w:marRight w:val="0"/>
      <w:marTop w:val="0"/>
      <w:marBottom w:val="0"/>
      <w:divBdr>
        <w:top w:val="none" w:sz="0" w:space="0" w:color="auto"/>
        <w:left w:val="none" w:sz="0" w:space="0" w:color="auto"/>
        <w:bottom w:val="none" w:sz="0" w:space="0" w:color="auto"/>
        <w:right w:val="none" w:sz="0" w:space="0" w:color="auto"/>
      </w:divBdr>
      <w:divsChild>
        <w:div w:id="273025076">
          <w:marLeft w:val="0"/>
          <w:marRight w:val="0"/>
          <w:marTop w:val="0"/>
          <w:marBottom w:val="0"/>
          <w:divBdr>
            <w:top w:val="none" w:sz="0" w:space="0" w:color="auto"/>
            <w:left w:val="none" w:sz="0" w:space="0" w:color="auto"/>
            <w:bottom w:val="none" w:sz="0" w:space="0" w:color="auto"/>
            <w:right w:val="none" w:sz="0" w:space="0" w:color="auto"/>
          </w:divBdr>
          <w:divsChild>
            <w:div w:id="894437734">
              <w:marLeft w:val="0"/>
              <w:marRight w:val="0"/>
              <w:marTop w:val="0"/>
              <w:marBottom w:val="0"/>
              <w:divBdr>
                <w:top w:val="none" w:sz="0" w:space="0" w:color="auto"/>
                <w:left w:val="none" w:sz="0" w:space="0" w:color="auto"/>
                <w:bottom w:val="none" w:sz="0" w:space="0" w:color="auto"/>
                <w:right w:val="none" w:sz="0" w:space="0" w:color="auto"/>
              </w:divBdr>
              <w:divsChild>
                <w:div w:id="1974674069">
                  <w:marLeft w:val="0"/>
                  <w:marRight w:val="0"/>
                  <w:marTop w:val="0"/>
                  <w:marBottom w:val="0"/>
                  <w:divBdr>
                    <w:top w:val="none" w:sz="0" w:space="0" w:color="auto"/>
                    <w:left w:val="none" w:sz="0" w:space="0" w:color="auto"/>
                    <w:bottom w:val="none" w:sz="0" w:space="0" w:color="auto"/>
                    <w:right w:val="none" w:sz="0" w:space="0" w:color="auto"/>
                  </w:divBdr>
                  <w:divsChild>
                    <w:div w:id="11611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8052">
      <w:bodyDiv w:val="1"/>
      <w:marLeft w:val="0"/>
      <w:marRight w:val="0"/>
      <w:marTop w:val="0"/>
      <w:marBottom w:val="0"/>
      <w:divBdr>
        <w:top w:val="none" w:sz="0" w:space="0" w:color="auto"/>
        <w:left w:val="none" w:sz="0" w:space="0" w:color="auto"/>
        <w:bottom w:val="none" w:sz="0" w:space="0" w:color="auto"/>
        <w:right w:val="none" w:sz="0" w:space="0" w:color="auto"/>
      </w:divBdr>
      <w:divsChild>
        <w:div w:id="641622465">
          <w:marLeft w:val="0"/>
          <w:marRight w:val="0"/>
          <w:marTop w:val="0"/>
          <w:marBottom w:val="0"/>
          <w:divBdr>
            <w:top w:val="none" w:sz="0" w:space="0" w:color="auto"/>
            <w:left w:val="none" w:sz="0" w:space="0" w:color="auto"/>
            <w:bottom w:val="none" w:sz="0" w:space="0" w:color="auto"/>
            <w:right w:val="none" w:sz="0" w:space="0" w:color="auto"/>
          </w:divBdr>
          <w:divsChild>
            <w:div w:id="1623340720">
              <w:marLeft w:val="0"/>
              <w:marRight w:val="0"/>
              <w:marTop w:val="0"/>
              <w:marBottom w:val="0"/>
              <w:divBdr>
                <w:top w:val="none" w:sz="0" w:space="0" w:color="auto"/>
                <w:left w:val="none" w:sz="0" w:space="0" w:color="auto"/>
                <w:bottom w:val="none" w:sz="0" w:space="0" w:color="auto"/>
                <w:right w:val="none" w:sz="0" w:space="0" w:color="auto"/>
              </w:divBdr>
              <w:divsChild>
                <w:div w:id="339508038">
                  <w:marLeft w:val="0"/>
                  <w:marRight w:val="0"/>
                  <w:marTop w:val="0"/>
                  <w:marBottom w:val="0"/>
                  <w:divBdr>
                    <w:top w:val="none" w:sz="0" w:space="0" w:color="auto"/>
                    <w:left w:val="none" w:sz="0" w:space="0" w:color="auto"/>
                    <w:bottom w:val="none" w:sz="0" w:space="0" w:color="auto"/>
                    <w:right w:val="none" w:sz="0" w:space="0" w:color="auto"/>
                  </w:divBdr>
                  <w:divsChild>
                    <w:div w:id="9346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868584">
      <w:bodyDiv w:val="1"/>
      <w:marLeft w:val="0"/>
      <w:marRight w:val="0"/>
      <w:marTop w:val="0"/>
      <w:marBottom w:val="0"/>
      <w:divBdr>
        <w:top w:val="none" w:sz="0" w:space="0" w:color="auto"/>
        <w:left w:val="none" w:sz="0" w:space="0" w:color="auto"/>
        <w:bottom w:val="none" w:sz="0" w:space="0" w:color="auto"/>
        <w:right w:val="none" w:sz="0" w:space="0" w:color="auto"/>
      </w:divBdr>
      <w:divsChild>
        <w:div w:id="1906791865">
          <w:marLeft w:val="0"/>
          <w:marRight w:val="0"/>
          <w:marTop w:val="0"/>
          <w:marBottom w:val="0"/>
          <w:divBdr>
            <w:top w:val="none" w:sz="0" w:space="0" w:color="auto"/>
            <w:left w:val="none" w:sz="0" w:space="0" w:color="auto"/>
            <w:bottom w:val="none" w:sz="0" w:space="0" w:color="auto"/>
            <w:right w:val="none" w:sz="0" w:space="0" w:color="auto"/>
          </w:divBdr>
          <w:divsChild>
            <w:div w:id="2131052332">
              <w:marLeft w:val="0"/>
              <w:marRight w:val="0"/>
              <w:marTop w:val="0"/>
              <w:marBottom w:val="0"/>
              <w:divBdr>
                <w:top w:val="none" w:sz="0" w:space="0" w:color="auto"/>
                <w:left w:val="none" w:sz="0" w:space="0" w:color="auto"/>
                <w:bottom w:val="none" w:sz="0" w:space="0" w:color="auto"/>
                <w:right w:val="none" w:sz="0" w:space="0" w:color="auto"/>
              </w:divBdr>
              <w:divsChild>
                <w:div w:id="3142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9470">
      <w:bodyDiv w:val="1"/>
      <w:marLeft w:val="0"/>
      <w:marRight w:val="0"/>
      <w:marTop w:val="0"/>
      <w:marBottom w:val="0"/>
      <w:divBdr>
        <w:top w:val="none" w:sz="0" w:space="0" w:color="auto"/>
        <w:left w:val="none" w:sz="0" w:space="0" w:color="auto"/>
        <w:bottom w:val="none" w:sz="0" w:space="0" w:color="auto"/>
        <w:right w:val="none" w:sz="0" w:space="0" w:color="auto"/>
      </w:divBdr>
      <w:divsChild>
        <w:div w:id="712313685">
          <w:marLeft w:val="0"/>
          <w:marRight w:val="0"/>
          <w:marTop w:val="0"/>
          <w:marBottom w:val="0"/>
          <w:divBdr>
            <w:top w:val="none" w:sz="0" w:space="0" w:color="auto"/>
            <w:left w:val="none" w:sz="0" w:space="0" w:color="auto"/>
            <w:bottom w:val="none" w:sz="0" w:space="0" w:color="auto"/>
            <w:right w:val="none" w:sz="0" w:space="0" w:color="auto"/>
          </w:divBdr>
          <w:divsChild>
            <w:div w:id="628825688">
              <w:marLeft w:val="0"/>
              <w:marRight w:val="0"/>
              <w:marTop w:val="0"/>
              <w:marBottom w:val="0"/>
              <w:divBdr>
                <w:top w:val="none" w:sz="0" w:space="0" w:color="auto"/>
                <w:left w:val="none" w:sz="0" w:space="0" w:color="auto"/>
                <w:bottom w:val="none" w:sz="0" w:space="0" w:color="auto"/>
                <w:right w:val="none" w:sz="0" w:space="0" w:color="auto"/>
              </w:divBdr>
              <w:divsChild>
                <w:div w:id="1522471895">
                  <w:marLeft w:val="0"/>
                  <w:marRight w:val="0"/>
                  <w:marTop w:val="0"/>
                  <w:marBottom w:val="0"/>
                  <w:divBdr>
                    <w:top w:val="none" w:sz="0" w:space="0" w:color="auto"/>
                    <w:left w:val="none" w:sz="0" w:space="0" w:color="auto"/>
                    <w:bottom w:val="none" w:sz="0" w:space="0" w:color="auto"/>
                    <w:right w:val="none" w:sz="0" w:space="0" w:color="auto"/>
                  </w:divBdr>
                  <w:divsChild>
                    <w:div w:id="517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66396">
      <w:bodyDiv w:val="1"/>
      <w:marLeft w:val="0"/>
      <w:marRight w:val="0"/>
      <w:marTop w:val="0"/>
      <w:marBottom w:val="0"/>
      <w:divBdr>
        <w:top w:val="none" w:sz="0" w:space="0" w:color="auto"/>
        <w:left w:val="none" w:sz="0" w:space="0" w:color="auto"/>
        <w:bottom w:val="none" w:sz="0" w:space="0" w:color="auto"/>
        <w:right w:val="none" w:sz="0" w:space="0" w:color="auto"/>
      </w:divBdr>
      <w:divsChild>
        <w:div w:id="1003972584">
          <w:marLeft w:val="0"/>
          <w:marRight w:val="0"/>
          <w:marTop w:val="0"/>
          <w:marBottom w:val="0"/>
          <w:divBdr>
            <w:top w:val="none" w:sz="0" w:space="0" w:color="auto"/>
            <w:left w:val="none" w:sz="0" w:space="0" w:color="auto"/>
            <w:bottom w:val="none" w:sz="0" w:space="0" w:color="auto"/>
            <w:right w:val="none" w:sz="0" w:space="0" w:color="auto"/>
          </w:divBdr>
          <w:divsChild>
            <w:div w:id="12339847">
              <w:marLeft w:val="0"/>
              <w:marRight w:val="0"/>
              <w:marTop w:val="0"/>
              <w:marBottom w:val="0"/>
              <w:divBdr>
                <w:top w:val="none" w:sz="0" w:space="0" w:color="auto"/>
                <w:left w:val="none" w:sz="0" w:space="0" w:color="auto"/>
                <w:bottom w:val="none" w:sz="0" w:space="0" w:color="auto"/>
                <w:right w:val="none" w:sz="0" w:space="0" w:color="auto"/>
              </w:divBdr>
              <w:divsChild>
                <w:div w:id="1250770318">
                  <w:marLeft w:val="0"/>
                  <w:marRight w:val="0"/>
                  <w:marTop w:val="0"/>
                  <w:marBottom w:val="0"/>
                  <w:divBdr>
                    <w:top w:val="none" w:sz="0" w:space="0" w:color="auto"/>
                    <w:left w:val="none" w:sz="0" w:space="0" w:color="auto"/>
                    <w:bottom w:val="none" w:sz="0" w:space="0" w:color="auto"/>
                    <w:right w:val="none" w:sz="0" w:space="0" w:color="auto"/>
                  </w:divBdr>
                  <w:divsChild>
                    <w:div w:id="10506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2132">
      <w:bodyDiv w:val="1"/>
      <w:marLeft w:val="0"/>
      <w:marRight w:val="0"/>
      <w:marTop w:val="0"/>
      <w:marBottom w:val="0"/>
      <w:divBdr>
        <w:top w:val="none" w:sz="0" w:space="0" w:color="auto"/>
        <w:left w:val="none" w:sz="0" w:space="0" w:color="auto"/>
        <w:bottom w:val="none" w:sz="0" w:space="0" w:color="auto"/>
        <w:right w:val="none" w:sz="0" w:space="0" w:color="auto"/>
      </w:divBdr>
    </w:div>
    <w:div w:id="1448813098">
      <w:bodyDiv w:val="1"/>
      <w:marLeft w:val="0"/>
      <w:marRight w:val="0"/>
      <w:marTop w:val="0"/>
      <w:marBottom w:val="0"/>
      <w:divBdr>
        <w:top w:val="none" w:sz="0" w:space="0" w:color="auto"/>
        <w:left w:val="none" w:sz="0" w:space="0" w:color="auto"/>
        <w:bottom w:val="none" w:sz="0" w:space="0" w:color="auto"/>
        <w:right w:val="none" w:sz="0" w:space="0" w:color="auto"/>
      </w:divBdr>
    </w:div>
    <w:div w:id="1449281400">
      <w:bodyDiv w:val="1"/>
      <w:marLeft w:val="0"/>
      <w:marRight w:val="0"/>
      <w:marTop w:val="0"/>
      <w:marBottom w:val="0"/>
      <w:divBdr>
        <w:top w:val="none" w:sz="0" w:space="0" w:color="auto"/>
        <w:left w:val="none" w:sz="0" w:space="0" w:color="auto"/>
        <w:bottom w:val="none" w:sz="0" w:space="0" w:color="auto"/>
        <w:right w:val="none" w:sz="0" w:space="0" w:color="auto"/>
      </w:divBdr>
      <w:divsChild>
        <w:div w:id="519971594">
          <w:marLeft w:val="0"/>
          <w:marRight w:val="0"/>
          <w:marTop w:val="0"/>
          <w:marBottom w:val="0"/>
          <w:divBdr>
            <w:top w:val="none" w:sz="0" w:space="0" w:color="auto"/>
            <w:left w:val="none" w:sz="0" w:space="0" w:color="auto"/>
            <w:bottom w:val="none" w:sz="0" w:space="0" w:color="auto"/>
            <w:right w:val="none" w:sz="0" w:space="0" w:color="auto"/>
          </w:divBdr>
          <w:divsChild>
            <w:div w:id="802889571">
              <w:marLeft w:val="0"/>
              <w:marRight w:val="0"/>
              <w:marTop w:val="0"/>
              <w:marBottom w:val="0"/>
              <w:divBdr>
                <w:top w:val="none" w:sz="0" w:space="0" w:color="auto"/>
                <w:left w:val="none" w:sz="0" w:space="0" w:color="auto"/>
                <w:bottom w:val="none" w:sz="0" w:space="0" w:color="auto"/>
                <w:right w:val="none" w:sz="0" w:space="0" w:color="auto"/>
              </w:divBdr>
              <w:divsChild>
                <w:div w:id="856968298">
                  <w:marLeft w:val="0"/>
                  <w:marRight w:val="0"/>
                  <w:marTop w:val="0"/>
                  <w:marBottom w:val="0"/>
                  <w:divBdr>
                    <w:top w:val="none" w:sz="0" w:space="0" w:color="auto"/>
                    <w:left w:val="none" w:sz="0" w:space="0" w:color="auto"/>
                    <w:bottom w:val="none" w:sz="0" w:space="0" w:color="auto"/>
                    <w:right w:val="none" w:sz="0" w:space="0" w:color="auto"/>
                  </w:divBdr>
                  <w:divsChild>
                    <w:div w:id="1862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58696">
      <w:bodyDiv w:val="1"/>
      <w:marLeft w:val="0"/>
      <w:marRight w:val="0"/>
      <w:marTop w:val="0"/>
      <w:marBottom w:val="0"/>
      <w:divBdr>
        <w:top w:val="none" w:sz="0" w:space="0" w:color="auto"/>
        <w:left w:val="none" w:sz="0" w:space="0" w:color="auto"/>
        <w:bottom w:val="none" w:sz="0" w:space="0" w:color="auto"/>
        <w:right w:val="none" w:sz="0" w:space="0" w:color="auto"/>
      </w:divBdr>
      <w:divsChild>
        <w:div w:id="229073199">
          <w:marLeft w:val="0"/>
          <w:marRight w:val="0"/>
          <w:marTop w:val="0"/>
          <w:marBottom w:val="0"/>
          <w:divBdr>
            <w:top w:val="none" w:sz="0" w:space="0" w:color="auto"/>
            <w:left w:val="none" w:sz="0" w:space="0" w:color="auto"/>
            <w:bottom w:val="none" w:sz="0" w:space="0" w:color="auto"/>
            <w:right w:val="none" w:sz="0" w:space="0" w:color="auto"/>
          </w:divBdr>
          <w:divsChild>
            <w:div w:id="1025639885">
              <w:marLeft w:val="0"/>
              <w:marRight w:val="0"/>
              <w:marTop w:val="0"/>
              <w:marBottom w:val="0"/>
              <w:divBdr>
                <w:top w:val="none" w:sz="0" w:space="0" w:color="auto"/>
                <w:left w:val="none" w:sz="0" w:space="0" w:color="auto"/>
                <w:bottom w:val="none" w:sz="0" w:space="0" w:color="auto"/>
                <w:right w:val="none" w:sz="0" w:space="0" w:color="auto"/>
              </w:divBdr>
              <w:divsChild>
                <w:div w:id="1854028018">
                  <w:marLeft w:val="0"/>
                  <w:marRight w:val="0"/>
                  <w:marTop w:val="0"/>
                  <w:marBottom w:val="0"/>
                  <w:divBdr>
                    <w:top w:val="none" w:sz="0" w:space="0" w:color="auto"/>
                    <w:left w:val="none" w:sz="0" w:space="0" w:color="auto"/>
                    <w:bottom w:val="none" w:sz="0" w:space="0" w:color="auto"/>
                    <w:right w:val="none" w:sz="0" w:space="0" w:color="auto"/>
                  </w:divBdr>
                  <w:divsChild>
                    <w:div w:id="4652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55212">
      <w:bodyDiv w:val="1"/>
      <w:marLeft w:val="0"/>
      <w:marRight w:val="0"/>
      <w:marTop w:val="0"/>
      <w:marBottom w:val="0"/>
      <w:divBdr>
        <w:top w:val="none" w:sz="0" w:space="0" w:color="auto"/>
        <w:left w:val="none" w:sz="0" w:space="0" w:color="auto"/>
        <w:bottom w:val="none" w:sz="0" w:space="0" w:color="auto"/>
        <w:right w:val="none" w:sz="0" w:space="0" w:color="auto"/>
      </w:divBdr>
      <w:divsChild>
        <w:div w:id="713626054">
          <w:marLeft w:val="0"/>
          <w:marRight w:val="0"/>
          <w:marTop w:val="0"/>
          <w:marBottom w:val="0"/>
          <w:divBdr>
            <w:top w:val="none" w:sz="0" w:space="0" w:color="auto"/>
            <w:left w:val="none" w:sz="0" w:space="0" w:color="auto"/>
            <w:bottom w:val="none" w:sz="0" w:space="0" w:color="auto"/>
            <w:right w:val="none" w:sz="0" w:space="0" w:color="auto"/>
          </w:divBdr>
          <w:divsChild>
            <w:div w:id="324478516">
              <w:marLeft w:val="0"/>
              <w:marRight w:val="0"/>
              <w:marTop w:val="0"/>
              <w:marBottom w:val="0"/>
              <w:divBdr>
                <w:top w:val="none" w:sz="0" w:space="0" w:color="auto"/>
                <w:left w:val="none" w:sz="0" w:space="0" w:color="auto"/>
                <w:bottom w:val="none" w:sz="0" w:space="0" w:color="auto"/>
                <w:right w:val="none" w:sz="0" w:space="0" w:color="auto"/>
              </w:divBdr>
              <w:divsChild>
                <w:div w:id="477770412">
                  <w:marLeft w:val="0"/>
                  <w:marRight w:val="0"/>
                  <w:marTop w:val="0"/>
                  <w:marBottom w:val="0"/>
                  <w:divBdr>
                    <w:top w:val="none" w:sz="0" w:space="0" w:color="auto"/>
                    <w:left w:val="none" w:sz="0" w:space="0" w:color="auto"/>
                    <w:bottom w:val="none" w:sz="0" w:space="0" w:color="auto"/>
                    <w:right w:val="none" w:sz="0" w:space="0" w:color="auto"/>
                  </w:divBdr>
                  <w:divsChild>
                    <w:div w:id="15500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25303">
      <w:bodyDiv w:val="1"/>
      <w:marLeft w:val="0"/>
      <w:marRight w:val="0"/>
      <w:marTop w:val="0"/>
      <w:marBottom w:val="0"/>
      <w:divBdr>
        <w:top w:val="none" w:sz="0" w:space="0" w:color="auto"/>
        <w:left w:val="none" w:sz="0" w:space="0" w:color="auto"/>
        <w:bottom w:val="none" w:sz="0" w:space="0" w:color="auto"/>
        <w:right w:val="none" w:sz="0" w:space="0" w:color="auto"/>
      </w:divBdr>
    </w:div>
    <w:div w:id="1826899289">
      <w:bodyDiv w:val="1"/>
      <w:marLeft w:val="0"/>
      <w:marRight w:val="0"/>
      <w:marTop w:val="0"/>
      <w:marBottom w:val="0"/>
      <w:divBdr>
        <w:top w:val="none" w:sz="0" w:space="0" w:color="auto"/>
        <w:left w:val="none" w:sz="0" w:space="0" w:color="auto"/>
        <w:bottom w:val="none" w:sz="0" w:space="0" w:color="auto"/>
        <w:right w:val="none" w:sz="0" w:space="0" w:color="auto"/>
      </w:divBdr>
      <w:divsChild>
        <w:div w:id="1496993263">
          <w:marLeft w:val="0"/>
          <w:marRight w:val="0"/>
          <w:marTop w:val="0"/>
          <w:marBottom w:val="0"/>
          <w:divBdr>
            <w:top w:val="none" w:sz="0" w:space="0" w:color="auto"/>
            <w:left w:val="none" w:sz="0" w:space="0" w:color="auto"/>
            <w:bottom w:val="none" w:sz="0" w:space="0" w:color="auto"/>
            <w:right w:val="none" w:sz="0" w:space="0" w:color="auto"/>
          </w:divBdr>
          <w:divsChild>
            <w:div w:id="1422413985">
              <w:marLeft w:val="0"/>
              <w:marRight w:val="0"/>
              <w:marTop w:val="0"/>
              <w:marBottom w:val="0"/>
              <w:divBdr>
                <w:top w:val="none" w:sz="0" w:space="0" w:color="auto"/>
                <w:left w:val="none" w:sz="0" w:space="0" w:color="auto"/>
                <w:bottom w:val="none" w:sz="0" w:space="0" w:color="auto"/>
                <w:right w:val="none" w:sz="0" w:space="0" w:color="auto"/>
              </w:divBdr>
              <w:divsChild>
                <w:div w:id="837160166">
                  <w:marLeft w:val="0"/>
                  <w:marRight w:val="0"/>
                  <w:marTop w:val="0"/>
                  <w:marBottom w:val="0"/>
                  <w:divBdr>
                    <w:top w:val="none" w:sz="0" w:space="0" w:color="auto"/>
                    <w:left w:val="none" w:sz="0" w:space="0" w:color="auto"/>
                    <w:bottom w:val="none" w:sz="0" w:space="0" w:color="auto"/>
                    <w:right w:val="none" w:sz="0" w:space="0" w:color="auto"/>
                  </w:divBdr>
                  <w:divsChild>
                    <w:div w:id="9491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37303">
      <w:bodyDiv w:val="1"/>
      <w:marLeft w:val="0"/>
      <w:marRight w:val="0"/>
      <w:marTop w:val="0"/>
      <w:marBottom w:val="0"/>
      <w:divBdr>
        <w:top w:val="none" w:sz="0" w:space="0" w:color="auto"/>
        <w:left w:val="none" w:sz="0" w:space="0" w:color="auto"/>
        <w:bottom w:val="none" w:sz="0" w:space="0" w:color="auto"/>
        <w:right w:val="none" w:sz="0" w:space="0" w:color="auto"/>
      </w:divBdr>
      <w:divsChild>
        <w:div w:id="372078300">
          <w:marLeft w:val="0"/>
          <w:marRight w:val="0"/>
          <w:marTop w:val="0"/>
          <w:marBottom w:val="0"/>
          <w:divBdr>
            <w:top w:val="none" w:sz="0" w:space="0" w:color="auto"/>
            <w:left w:val="none" w:sz="0" w:space="0" w:color="auto"/>
            <w:bottom w:val="none" w:sz="0" w:space="0" w:color="auto"/>
            <w:right w:val="none" w:sz="0" w:space="0" w:color="auto"/>
          </w:divBdr>
          <w:divsChild>
            <w:div w:id="914823897">
              <w:marLeft w:val="0"/>
              <w:marRight w:val="0"/>
              <w:marTop w:val="0"/>
              <w:marBottom w:val="0"/>
              <w:divBdr>
                <w:top w:val="none" w:sz="0" w:space="0" w:color="auto"/>
                <w:left w:val="none" w:sz="0" w:space="0" w:color="auto"/>
                <w:bottom w:val="none" w:sz="0" w:space="0" w:color="auto"/>
                <w:right w:val="none" w:sz="0" w:space="0" w:color="auto"/>
              </w:divBdr>
              <w:divsChild>
                <w:div w:id="3215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68885">
      <w:bodyDiv w:val="1"/>
      <w:marLeft w:val="0"/>
      <w:marRight w:val="0"/>
      <w:marTop w:val="0"/>
      <w:marBottom w:val="0"/>
      <w:divBdr>
        <w:top w:val="none" w:sz="0" w:space="0" w:color="auto"/>
        <w:left w:val="none" w:sz="0" w:space="0" w:color="auto"/>
        <w:bottom w:val="none" w:sz="0" w:space="0" w:color="auto"/>
        <w:right w:val="none" w:sz="0" w:space="0" w:color="auto"/>
      </w:divBdr>
      <w:divsChild>
        <w:div w:id="1979725711">
          <w:marLeft w:val="0"/>
          <w:marRight w:val="0"/>
          <w:marTop w:val="0"/>
          <w:marBottom w:val="0"/>
          <w:divBdr>
            <w:top w:val="none" w:sz="0" w:space="0" w:color="auto"/>
            <w:left w:val="none" w:sz="0" w:space="0" w:color="auto"/>
            <w:bottom w:val="none" w:sz="0" w:space="0" w:color="auto"/>
            <w:right w:val="none" w:sz="0" w:space="0" w:color="auto"/>
          </w:divBdr>
          <w:divsChild>
            <w:div w:id="945044097">
              <w:marLeft w:val="0"/>
              <w:marRight w:val="0"/>
              <w:marTop w:val="0"/>
              <w:marBottom w:val="0"/>
              <w:divBdr>
                <w:top w:val="none" w:sz="0" w:space="0" w:color="auto"/>
                <w:left w:val="none" w:sz="0" w:space="0" w:color="auto"/>
                <w:bottom w:val="none" w:sz="0" w:space="0" w:color="auto"/>
                <w:right w:val="none" w:sz="0" w:space="0" w:color="auto"/>
              </w:divBdr>
              <w:divsChild>
                <w:div w:id="936910151">
                  <w:marLeft w:val="0"/>
                  <w:marRight w:val="0"/>
                  <w:marTop w:val="0"/>
                  <w:marBottom w:val="0"/>
                  <w:divBdr>
                    <w:top w:val="none" w:sz="0" w:space="0" w:color="auto"/>
                    <w:left w:val="none" w:sz="0" w:space="0" w:color="auto"/>
                    <w:bottom w:val="none" w:sz="0" w:space="0" w:color="auto"/>
                    <w:right w:val="none" w:sz="0" w:space="0" w:color="auto"/>
                  </w:divBdr>
                  <w:divsChild>
                    <w:div w:id="13342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13360">
      <w:bodyDiv w:val="1"/>
      <w:marLeft w:val="0"/>
      <w:marRight w:val="0"/>
      <w:marTop w:val="0"/>
      <w:marBottom w:val="0"/>
      <w:divBdr>
        <w:top w:val="none" w:sz="0" w:space="0" w:color="auto"/>
        <w:left w:val="none" w:sz="0" w:space="0" w:color="auto"/>
        <w:bottom w:val="none" w:sz="0" w:space="0" w:color="auto"/>
        <w:right w:val="none" w:sz="0" w:space="0" w:color="auto"/>
      </w:divBdr>
      <w:divsChild>
        <w:div w:id="2039315377">
          <w:marLeft w:val="0"/>
          <w:marRight w:val="0"/>
          <w:marTop w:val="0"/>
          <w:marBottom w:val="0"/>
          <w:divBdr>
            <w:top w:val="none" w:sz="0" w:space="0" w:color="auto"/>
            <w:left w:val="none" w:sz="0" w:space="0" w:color="auto"/>
            <w:bottom w:val="none" w:sz="0" w:space="0" w:color="auto"/>
            <w:right w:val="none" w:sz="0" w:space="0" w:color="auto"/>
          </w:divBdr>
          <w:divsChild>
            <w:div w:id="649745987">
              <w:marLeft w:val="0"/>
              <w:marRight w:val="0"/>
              <w:marTop w:val="0"/>
              <w:marBottom w:val="0"/>
              <w:divBdr>
                <w:top w:val="none" w:sz="0" w:space="0" w:color="auto"/>
                <w:left w:val="none" w:sz="0" w:space="0" w:color="auto"/>
                <w:bottom w:val="none" w:sz="0" w:space="0" w:color="auto"/>
                <w:right w:val="none" w:sz="0" w:space="0" w:color="auto"/>
              </w:divBdr>
              <w:divsChild>
                <w:div w:id="851652682">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2138">
      <w:bodyDiv w:val="1"/>
      <w:marLeft w:val="0"/>
      <w:marRight w:val="0"/>
      <w:marTop w:val="0"/>
      <w:marBottom w:val="0"/>
      <w:divBdr>
        <w:top w:val="none" w:sz="0" w:space="0" w:color="auto"/>
        <w:left w:val="none" w:sz="0" w:space="0" w:color="auto"/>
        <w:bottom w:val="none" w:sz="0" w:space="0" w:color="auto"/>
        <w:right w:val="none" w:sz="0" w:space="0" w:color="auto"/>
      </w:divBdr>
      <w:divsChild>
        <w:div w:id="1759860655">
          <w:marLeft w:val="0"/>
          <w:marRight w:val="0"/>
          <w:marTop w:val="0"/>
          <w:marBottom w:val="0"/>
          <w:divBdr>
            <w:top w:val="none" w:sz="0" w:space="0" w:color="auto"/>
            <w:left w:val="none" w:sz="0" w:space="0" w:color="auto"/>
            <w:bottom w:val="none" w:sz="0" w:space="0" w:color="auto"/>
            <w:right w:val="none" w:sz="0" w:space="0" w:color="auto"/>
          </w:divBdr>
          <w:divsChild>
            <w:div w:id="1491092974">
              <w:marLeft w:val="0"/>
              <w:marRight w:val="0"/>
              <w:marTop w:val="0"/>
              <w:marBottom w:val="0"/>
              <w:divBdr>
                <w:top w:val="none" w:sz="0" w:space="0" w:color="auto"/>
                <w:left w:val="none" w:sz="0" w:space="0" w:color="auto"/>
                <w:bottom w:val="none" w:sz="0" w:space="0" w:color="auto"/>
                <w:right w:val="none" w:sz="0" w:space="0" w:color="auto"/>
              </w:divBdr>
              <w:divsChild>
                <w:div w:id="1767996654">
                  <w:marLeft w:val="0"/>
                  <w:marRight w:val="0"/>
                  <w:marTop w:val="0"/>
                  <w:marBottom w:val="0"/>
                  <w:divBdr>
                    <w:top w:val="none" w:sz="0" w:space="0" w:color="auto"/>
                    <w:left w:val="none" w:sz="0" w:space="0" w:color="auto"/>
                    <w:bottom w:val="none" w:sz="0" w:space="0" w:color="auto"/>
                    <w:right w:val="none" w:sz="0" w:space="0" w:color="auto"/>
                  </w:divBdr>
                  <w:divsChild>
                    <w:div w:id="10706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94039">
      <w:bodyDiv w:val="1"/>
      <w:marLeft w:val="0"/>
      <w:marRight w:val="0"/>
      <w:marTop w:val="0"/>
      <w:marBottom w:val="0"/>
      <w:divBdr>
        <w:top w:val="none" w:sz="0" w:space="0" w:color="auto"/>
        <w:left w:val="none" w:sz="0" w:space="0" w:color="auto"/>
        <w:bottom w:val="none" w:sz="0" w:space="0" w:color="auto"/>
        <w:right w:val="none" w:sz="0" w:space="0" w:color="auto"/>
      </w:divBdr>
      <w:divsChild>
        <w:div w:id="457455206">
          <w:marLeft w:val="0"/>
          <w:marRight w:val="0"/>
          <w:marTop w:val="0"/>
          <w:marBottom w:val="0"/>
          <w:divBdr>
            <w:top w:val="none" w:sz="0" w:space="0" w:color="auto"/>
            <w:left w:val="none" w:sz="0" w:space="0" w:color="auto"/>
            <w:bottom w:val="none" w:sz="0" w:space="0" w:color="auto"/>
            <w:right w:val="none" w:sz="0" w:space="0" w:color="auto"/>
          </w:divBdr>
          <w:divsChild>
            <w:div w:id="1939100034">
              <w:marLeft w:val="0"/>
              <w:marRight w:val="0"/>
              <w:marTop w:val="0"/>
              <w:marBottom w:val="0"/>
              <w:divBdr>
                <w:top w:val="none" w:sz="0" w:space="0" w:color="auto"/>
                <w:left w:val="none" w:sz="0" w:space="0" w:color="auto"/>
                <w:bottom w:val="none" w:sz="0" w:space="0" w:color="auto"/>
                <w:right w:val="none" w:sz="0" w:space="0" w:color="auto"/>
              </w:divBdr>
              <w:divsChild>
                <w:div w:id="1441680215">
                  <w:marLeft w:val="0"/>
                  <w:marRight w:val="0"/>
                  <w:marTop w:val="0"/>
                  <w:marBottom w:val="0"/>
                  <w:divBdr>
                    <w:top w:val="none" w:sz="0" w:space="0" w:color="auto"/>
                    <w:left w:val="none" w:sz="0" w:space="0" w:color="auto"/>
                    <w:bottom w:val="none" w:sz="0" w:space="0" w:color="auto"/>
                    <w:right w:val="none" w:sz="0" w:space="0" w:color="auto"/>
                  </w:divBdr>
                  <w:divsChild>
                    <w:div w:id="17287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095351">
      <w:bodyDiv w:val="1"/>
      <w:marLeft w:val="0"/>
      <w:marRight w:val="0"/>
      <w:marTop w:val="0"/>
      <w:marBottom w:val="0"/>
      <w:divBdr>
        <w:top w:val="none" w:sz="0" w:space="0" w:color="auto"/>
        <w:left w:val="none" w:sz="0" w:space="0" w:color="auto"/>
        <w:bottom w:val="none" w:sz="0" w:space="0" w:color="auto"/>
        <w:right w:val="none" w:sz="0" w:space="0" w:color="auto"/>
      </w:divBdr>
      <w:divsChild>
        <w:div w:id="1283461464">
          <w:marLeft w:val="0"/>
          <w:marRight w:val="0"/>
          <w:marTop w:val="0"/>
          <w:marBottom w:val="0"/>
          <w:divBdr>
            <w:top w:val="none" w:sz="0" w:space="0" w:color="auto"/>
            <w:left w:val="none" w:sz="0" w:space="0" w:color="auto"/>
            <w:bottom w:val="none" w:sz="0" w:space="0" w:color="auto"/>
            <w:right w:val="none" w:sz="0" w:space="0" w:color="auto"/>
          </w:divBdr>
          <w:divsChild>
            <w:div w:id="968434399">
              <w:marLeft w:val="0"/>
              <w:marRight w:val="0"/>
              <w:marTop w:val="0"/>
              <w:marBottom w:val="0"/>
              <w:divBdr>
                <w:top w:val="none" w:sz="0" w:space="0" w:color="auto"/>
                <w:left w:val="none" w:sz="0" w:space="0" w:color="auto"/>
                <w:bottom w:val="none" w:sz="0" w:space="0" w:color="auto"/>
                <w:right w:val="none" w:sz="0" w:space="0" w:color="auto"/>
              </w:divBdr>
              <w:divsChild>
                <w:div w:id="941456571">
                  <w:marLeft w:val="0"/>
                  <w:marRight w:val="0"/>
                  <w:marTop w:val="0"/>
                  <w:marBottom w:val="0"/>
                  <w:divBdr>
                    <w:top w:val="none" w:sz="0" w:space="0" w:color="auto"/>
                    <w:left w:val="none" w:sz="0" w:space="0" w:color="auto"/>
                    <w:bottom w:val="none" w:sz="0" w:space="0" w:color="auto"/>
                    <w:right w:val="none" w:sz="0" w:space="0" w:color="auto"/>
                  </w:divBdr>
                  <w:divsChild>
                    <w:div w:id="14987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457924">
      <w:bodyDiv w:val="1"/>
      <w:marLeft w:val="0"/>
      <w:marRight w:val="0"/>
      <w:marTop w:val="0"/>
      <w:marBottom w:val="0"/>
      <w:divBdr>
        <w:top w:val="none" w:sz="0" w:space="0" w:color="auto"/>
        <w:left w:val="none" w:sz="0" w:space="0" w:color="auto"/>
        <w:bottom w:val="none" w:sz="0" w:space="0" w:color="auto"/>
        <w:right w:val="none" w:sz="0" w:space="0" w:color="auto"/>
      </w:divBdr>
      <w:divsChild>
        <w:div w:id="599414113">
          <w:marLeft w:val="0"/>
          <w:marRight w:val="0"/>
          <w:marTop w:val="0"/>
          <w:marBottom w:val="0"/>
          <w:divBdr>
            <w:top w:val="none" w:sz="0" w:space="0" w:color="auto"/>
            <w:left w:val="none" w:sz="0" w:space="0" w:color="auto"/>
            <w:bottom w:val="none" w:sz="0" w:space="0" w:color="auto"/>
            <w:right w:val="none" w:sz="0" w:space="0" w:color="auto"/>
          </w:divBdr>
          <w:divsChild>
            <w:div w:id="1423604529">
              <w:marLeft w:val="0"/>
              <w:marRight w:val="0"/>
              <w:marTop w:val="0"/>
              <w:marBottom w:val="0"/>
              <w:divBdr>
                <w:top w:val="none" w:sz="0" w:space="0" w:color="auto"/>
                <w:left w:val="none" w:sz="0" w:space="0" w:color="auto"/>
                <w:bottom w:val="none" w:sz="0" w:space="0" w:color="auto"/>
                <w:right w:val="none" w:sz="0" w:space="0" w:color="auto"/>
              </w:divBdr>
              <w:divsChild>
                <w:div w:id="1805080364">
                  <w:marLeft w:val="0"/>
                  <w:marRight w:val="0"/>
                  <w:marTop w:val="0"/>
                  <w:marBottom w:val="0"/>
                  <w:divBdr>
                    <w:top w:val="none" w:sz="0" w:space="0" w:color="auto"/>
                    <w:left w:val="none" w:sz="0" w:space="0" w:color="auto"/>
                    <w:bottom w:val="none" w:sz="0" w:space="0" w:color="auto"/>
                    <w:right w:val="none" w:sz="0" w:space="0" w:color="auto"/>
                  </w:divBdr>
                  <w:divsChild>
                    <w:div w:id="137823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98382">
      <w:bodyDiv w:val="1"/>
      <w:marLeft w:val="0"/>
      <w:marRight w:val="0"/>
      <w:marTop w:val="0"/>
      <w:marBottom w:val="0"/>
      <w:divBdr>
        <w:top w:val="none" w:sz="0" w:space="0" w:color="auto"/>
        <w:left w:val="none" w:sz="0" w:space="0" w:color="auto"/>
        <w:bottom w:val="none" w:sz="0" w:space="0" w:color="auto"/>
        <w:right w:val="none" w:sz="0" w:space="0" w:color="auto"/>
      </w:divBdr>
      <w:divsChild>
        <w:div w:id="1672559153">
          <w:marLeft w:val="0"/>
          <w:marRight w:val="0"/>
          <w:marTop w:val="0"/>
          <w:marBottom w:val="0"/>
          <w:divBdr>
            <w:top w:val="none" w:sz="0" w:space="0" w:color="auto"/>
            <w:left w:val="none" w:sz="0" w:space="0" w:color="auto"/>
            <w:bottom w:val="none" w:sz="0" w:space="0" w:color="auto"/>
            <w:right w:val="none" w:sz="0" w:space="0" w:color="auto"/>
          </w:divBdr>
          <w:divsChild>
            <w:div w:id="1071005303">
              <w:marLeft w:val="0"/>
              <w:marRight w:val="0"/>
              <w:marTop w:val="0"/>
              <w:marBottom w:val="0"/>
              <w:divBdr>
                <w:top w:val="none" w:sz="0" w:space="0" w:color="auto"/>
                <w:left w:val="none" w:sz="0" w:space="0" w:color="auto"/>
                <w:bottom w:val="none" w:sz="0" w:space="0" w:color="auto"/>
                <w:right w:val="none" w:sz="0" w:space="0" w:color="auto"/>
              </w:divBdr>
              <w:divsChild>
                <w:div w:id="2006935791">
                  <w:marLeft w:val="0"/>
                  <w:marRight w:val="0"/>
                  <w:marTop w:val="0"/>
                  <w:marBottom w:val="0"/>
                  <w:divBdr>
                    <w:top w:val="none" w:sz="0" w:space="0" w:color="auto"/>
                    <w:left w:val="none" w:sz="0" w:space="0" w:color="auto"/>
                    <w:bottom w:val="none" w:sz="0" w:space="0" w:color="auto"/>
                    <w:right w:val="none" w:sz="0" w:space="0" w:color="auto"/>
                  </w:divBdr>
                  <w:divsChild>
                    <w:div w:id="5015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ists.uk/education/teachers/request-volunteer-school/" TargetMode="External"/><Relationship Id="rId13" Type="http://schemas.openxmlformats.org/officeDocument/2006/relationships/hyperlink" Target="https://www.leedsgrandmosque.com/services/schools-visits" TargetMode="External"/><Relationship Id="rId18" Type="http://schemas.openxmlformats.org/officeDocument/2006/relationships/hyperlink" Target="https://www.leedsgrandmosque.com/services/schools-visits" TargetMode="External"/><Relationship Id="rId3" Type="http://schemas.openxmlformats.org/officeDocument/2006/relationships/webSettings" Target="webSettings.xml"/><Relationship Id="rId21" Type="http://schemas.openxmlformats.org/officeDocument/2006/relationships/hyperlink" Target="https://humanists.uk/education/teachers/request-volunteer-school/" TargetMode="External"/><Relationship Id="rId7" Type="http://schemas.openxmlformats.org/officeDocument/2006/relationships/hyperlink" Target="mailto:info@jewsinyork.org.uk" TargetMode="External"/><Relationship Id="rId12" Type="http://schemas.openxmlformats.org/officeDocument/2006/relationships/hyperlink" Target="http://www.historyofyork.org.uk/tpl/uploads/Jewish-History-Trail.pdf" TargetMode="External"/><Relationship Id="rId17" Type="http://schemas.openxmlformats.org/officeDocument/2006/relationships/hyperlink" Target="https://humanists.uk/education/teachers/request-volunteer-school/" TargetMode="External"/><Relationship Id="rId2" Type="http://schemas.openxmlformats.org/officeDocument/2006/relationships/settings" Target="settings.xml"/><Relationship Id="rId16" Type="http://schemas.openxmlformats.org/officeDocument/2006/relationships/hyperlink" Target="http://www.historyofyork.org.uk/tpl/uploads/Jewish-History-Trail.pdf" TargetMode="External"/><Relationship Id="rId20" Type="http://schemas.openxmlformats.org/officeDocument/2006/relationships/hyperlink" Target="mailto:interfaith@bradford.gov.uk" TargetMode="External"/><Relationship Id="rId1" Type="http://schemas.openxmlformats.org/officeDocument/2006/relationships/styles" Target="styles.xml"/><Relationship Id="rId6" Type="http://schemas.openxmlformats.org/officeDocument/2006/relationships/hyperlink" Target="https://jewsinyork.org.uk/education/" TargetMode="External"/><Relationship Id="rId11" Type="http://schemas.openxmlformats.org/officeDocument/2006/relationships/hyperlink" Target="https://humanists.uk/education/teachers/request-volunteer-schoo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interfaith@bradford.gov.uk" TargetMode="External"/><Relationship Id="rId23" Type="http://schemas.openxmlformats.org/officeDocument/2006/relationships/fontTable" Target="fontTable.xml"/><Relationship Id="rId10" Type="http://schemas.openxmlformats.org/officeDocument/2006/relationships/hyperlink" Target="mailto:info@jewsinyork.org.uk" TargetMode="External"/><Relationship Id="rId19" Type="http://schemas.openxmlformats.org/officeDocument/2006/relationships/hyperlink" Target="https://bso.bradford.gov.uk/Schools/CMSPage.aspx?mid=443" TargetMode="External"/><Relationship Id="rId4" Type="http://schemas.openxmlformats.org/officeDocument/2006/relationships/footnotes" Target="footnotes.xml"/><Relationship Id="rId9" Type="http://schemas.openxmlformats.org/officeDocument/2006/relationships/hyperlink" Target="https://jewsinyork.org.uk/education/" TargetMode="External"/><Relationship Id="rId14" Type="http://schemas.openxmlformats.org/officeDocument/2006/relationships/hyperlink" Target="https://bso.bradford.gov.uk/Schools/CMSPage.aspx?mid=44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Evans</dc:creator>
  <cp:keywords/>
  <dc:description/>
  <cp:lastModifiedBy>stephanie bedford</cp:lastModifiedBy>
  <cp:revision>3</cp:revision>
  <cp:lastPrinted>2021-08-27T10:42:00Z</cp:lastPrinted>
  <dcterms:created xsi:type="dcterms:W3CDTF">2023-02-21T09:34:00Z</dcterms:created>
  <dcterms:modified xsi:type="dcterms:W3CDTF">2023-02-21T09:37:00Z</dcterms:modified>
</cp:coreProperties>
</file>